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1F0" w:rsidRPr="0067280C" w:rsidRDefault="000C31F0" w:rsidP="000C31F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theme="minorHAnsi"/>
          <w:color w:val="212121"/>
          <w:sz w:val="28"/>
          <w:szCs w:val="28"/>
        </w:rPr>
      </w:pPr>
      <w:r w:rsidRPr="0067280C">
        <w:rPr>
          <w:rFonts w:ascii="Garamond" w:hAnsi="Garamond" w:cstheme="minorHAnsi"/>
          <w:color w:val="303030"/>
          <w:sz w:val="28"/>
          <w:szCs w:val="28"/>
        </w:rPr>
        <w:t>42</w:t>
      </w:r>
      <w:r w:rsidRPr="0067280C">
        <w:rPr>
          <w:rFonts w:ascii="Garamond" w:hAnsi="Garamond" w:cstheme="minorHAnsi"/>
          <w:color w:val="303030"/>
          <w:sz w:val="28"/>
          <w:szCs w:val="28"/>
          <w:bdr w:val="none" w:sz="0" w:space="0" w:color="auto" w:frame="1"/>
          <w:vertAlign w:val="superscript"/>
        </w:rPr>
        <w:t>nd</w:t>
      </w:r>
      <w:r w:rsidRPr="0067280C">
        <w:rPr>
          <w:rFonts w:ascii="Garamond" w:hAnsi="Garamond" w:cstheme="minorHAnsi"/>
          <w:color w:val="303030"/>
          <w:sz w:val="28"/>
          <w:szCs w:val="28"/>
        </w:rPr>
        <w:t xml:space="preserve"> Midwest Conference on Mesoamerican Archaeology and </w:t>
      </w:r>
      <w:proofErr w:type="spellStart"/>
      <w:r w:rsidRPr="0067280C">
        <w:rPr>
          <w:rFonts w:ascii="Garamond" w:hAnsi="Garamond" w:cstheme="minorHAnsi"/>
          <w:color w:val="303030"/>
          <w:sz w:val="28"/>
          <w:szCs w:val="28"/>
        </w:rPr>
        <w:t>Ethnohistory</w:t>
      </w:r>
      <w:proofErr w:type="spellEnd"/>
      <w:r w:rsidRPr="0067280C">
        <w:rPr>
          <w:rFonts w:ascii="Garamond" w:hAnsi="Garamond" w:cstheme="minorHAnsi"/>
          <w:color w:val="303030"/>
          <w:sz w:val="28"/>
          <w:szCs w:val="28"/>
        </w:rPr>
        <w:t> </w:t>
      </w:r>
      <w:r w:rsidRPr="0067280C">
        <w:rPr>
          <w:rFonts w:ascii="Garamond" w:eastAsia="Times New Roman" w:hAnsi="Garamond" w:cstheme="minorHAnsi"/>
          <w:color w:val="212121"/>
          <w:sz w:val="28"/>
          <w:szCs w:val="28"/>
        </w:rPr>
        <w:t xml:space="preserve"> </w:t>
      </w:r>
    </w:p>
    <w:p w:rsidR="000C31F0" w:rsidRPr="0067280C" w:rsidRDefault="000C31F0" w:rsidP="000C31F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theme="minorHAnsi"/>
          <w:color w:val="212121"/>
          <w:sz w:val="28"/>
          <w:szCs w:val="28"/>
        </w:rPr>
      </w:pPr>
      <w:r w:rsidRPr="0067280C">
        <w:rPr>
          <w:rFonts w:ascii="Garamond" w:eastAsia="Times New Roman" w:hAnsi="Garamond" w:cstheme="minorHAnsi"/>
          <w:color w:val="212121"/>
          <w:sz w:val="28"/>
          <w:szCs w:val="28"/>
        </w:rPr>
        <w:t>Lexington, Kentucky, March 8-9, 2019</w:t>
      </w:r>
    </w:p>
    <w:p w:rsidR="000C31F0" w:rsidRPr="0067280C" w:rsidRDefault="000C31F0" w:rsidP="000C31F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Segoe UI"/>
          <w:color w:val="212121"/>
        </w:rPr>
      </w:pPr>
    </w:p>
    <w:p w:rsidR="000C31F0" w:rsidRPr="0067280C" w:rsidRDefault="000C31F0" w:rsidP="000C31F0">
      <w:pPr>
        <w:shd w:val="clear" w:color="auto" w:fill="FFFFFF"/>
        <w:spacing w:after="0" w:line="240" w:lineRule="auto"/>
        <w:jc w:val="center"/>
        <w:rPr>
          <w:rFonts w:ascii="Garamond" w:eastAsia="Times New Roman" w:hAnsi="Garamond" w:cs="Segoe UI"/>
          <w:b/>
          <w:color w:val="212121"/>
          <w:sz w:val="40"/>
          <w:szCs w:val="40"/>
        </w:rPr>
      </w:pPr>
      <w:r w:rsidRPr="0067280C">
        <w:rPr>
          <w:rFonts w:ascii="Garamond" w:eastAsia="Times New Roman" w:hAnsi="Garamond" w:cs="Segoe UI"/>
          <w:b/>
          <w:color w:val="212121"/>
          <w:sz w:val="40"/>
          <w:szCs w:val="40"/>
        </w:rPr>
        <w:t>Schedule</w:t>
      </w:r>
    </w:p>
    <w:p w:rsidR="000C31F0" w:rsidRDefault="000C31F0" w:rsidP="0072226E">
      <w:pPr>
        <w:spacing w:after="0"/>
        <w:rPr>
          <w:rFonts w:ascii="Garamond" w:hAnsi="Garamond"/>
        </w:rPr>
      </w:pPr>
    </w:p>
    <w:p w:rsidR="007840EB" w:rsidRDefault="007840EB" w:rsidP="0072226E">
      <w:pPr>
        <w:spacing w:after="0"/>
        <w:rPr>
          <w:rFonts w:ascii="Garamond" w:hAnsi="Garamond"/>
        </w:rPr>
      </w:pPr>
    </w:p>
    <w:p w:rsidR="007840EB" w:rsidRDefault="008C1A15" w:rsidP="0072226E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Friday, March</w:t>
      </w:r>
      <w:r w:rsidR="007840EB">
        <w:rPr>
          <w:rFonts w:ascii="Garamond" w:hAnsi="Garamond"/>
          <w:sz w:val="28"/>
        </w:rPr>
        <w:t xml:space="preserve"> 8th, </w:t>
      </w:r>
      <w:r w:rsidR="007840EB" w:rsidRPr="007840EB">
        <w:rPr>
          <w:rFonts w:ascii="Garamond" w:hAnsi="Garamond"/>
          <w:sz w:val="28"/>
        </w:rPr>
        <w:t xml:space="preserve">James F. </w:t>
      </w:r>
      <w:proofErr w:type="spellStart"/>
      <w:r w:rsidR="007840EB" w:rsidRPr="007840EB">
        <w:rPr>
          <w:rFonts w:ascii="Garamond" w:hAnsi="Garamond"/>
          <w:sz w:val="28"/>
        </w:rPr>
        <w:t>Hardymon</w:t>
      </w:r>
      <w:proofErr w:type="spellEnd"/>
      <w:r w:rsidR="007840EB" w:rsidRPr="007840EB">
        <w:rPr>
          <w:rFonts w:ascii="Garamond" w:hAnsi="Garamond"/>
          <w:sz w:val="28"/>
        </w:rPr>
        <w:t xml:space="preserve"> Theatre</w:t>
      </w:r>
      <w:r w:rsidR="007840EB">
        <w:rPr>
          <w:rFonts w:ascii="Garamond" w:hAnsi="Garamond"/>
          <w:sz w:val="28"/>
        </w:rPr>
        <w:t xml:space="preserve">, Davis </w:t>
      </w:r>
      <w:proofErr w:type="spellStart"/>
      <w:r w:rsidR="007840EB">
        <w:rPr>
          <w:rFonts w:ascii="Garamond" w:hAnsi="Garamond"/>
          <w:sz w:val="28"/>
        </w:rPr>
        <w:t>Marksbury</w:t>
      </w:r>
      <w:proofErr w:type="spellEnd"/>
      <w:r w:rsidR="007840EB">
        <w:rPr>
          <w:rFonts w:ascii="Garamond" w:hAnsi="Garamond"/>
          <w:sz w:val="28"/>
        </w:rPr>
        <w:t xml:space="preserve"> Building</w:t>
      </w:r>
    </w:p>
    <w:p w:rsidR="007840EB" w:rsidRDefault="007840EB" w:rsidP="0072226E">
      <w:pPr>
        <w:spacing w:after="0"/>
        <w:rPr>
          <w:rFonts w:ascii="Garamond" w:hAnsi="Garamond"/>
          <w:sz w:val="28"/>
        </w:rPr>
      </w:pPr>
    </w:p>
    <w:p w:rsidR="007B6F2A" w:rsidRDefault="007B6F2A" w:rsidP="0072226E">
      <w:pPr>
        <w:spacing w:after="0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4:30-5:00: Welcome reception</w:t>
      </w:r>
    </w:p>
    <w:p w:rsidR="007840EB" w:rsidRPr="007B6F2A" w:rsidRDefault="007840EB" w:rsidP="0072226E">
      <w:pPr>
        <w:spacing w:after="0"/>
        <w:rPr>
          <w:rFonts w:ascii="Garamond" w:hAnsi="Garamond"/>
          <w:sz w:val="24"/>
        </w:rPr>
      </w:pPr>
      <w:r w:rsidRPr="007B6F2A">
        <w:rPr>
          <w:rFonts w:ascii="Garamond" w:hAnsi="Garamond"/>
          <w:sz w:val="24"/>
        </w:rPr>
        <w:t>5:00</w:t>
      </w:r>
      <w:r w:rsidR="007B6F2A">
        <w:rPr>
          <w:rFonts w:ascii="Garamond" w:hAnsi="Garamond"/>
          <w:sz w:val="24"/>
        </w:rPr>
        <w:t>-6:30</w:t>
      </w:r>
      <w:r w:rsidRPr="007B6F2A">
        <w:rPr>
          <w:rFonts w:ascii="Garamond" w:hAnsi="Garamond"/>
          <w:sz w:val="24"/>
        </w:rPr>
        <w:t>: Keynote Lecture: Dr. Stephen Houston (Brown University)</w:t>
      </w:r>
    </w:p>
    <w:p w:rsidR="007840EB" w:rsidRPr="007B6F2A" w:rsidRDefault="007840EB" w:rsidP="0072226E">
      <w:pPr>
        <w:spacing w:after="0"/>
        <w:rPr>
          <w:rFonts w:ascii="Garamond" w:hAnsi="Garamond"/>
          <w:sz w:val="24"/>
        </w:rPr>
      </w:pPr>
      <w:r w:rsidRPr="007B6F2A">
        <w:rPr>
          <w:rFonts w:ascii="Garamond" w:hAnsi="Garamond"/>
          <w:sz w:val="24"/>
        </w:rPr>
        <w:tab/>
        <w:t>“</w:t>
      </w:r>
      <w:r w:rsidR="007B6F2A" w:rsidRPr="007B6F2A">
        <w:rPr>
          <w:rFonts w:ascii="Garamond" w:hAnsi="Garamond"/>
          <w:sz w:val="24"/>
        </w:rPr>
        <w:t>Rescaling Reality: Size and Sumptuary Privilege among the Classic Maya</w:t>
      </w:r>
      <w:r w:rsidR="007B6F2A">
        <w:rPr>
          <w:rFonts w:ascii="Garamond" w:hAnsi="Garamond"/>
          <w:sz w:val="24"/>
        </w:rPr>
        <w:t>”</w:t>
      </w:r>
    </w:p>
    <w:p w:rsidR="007840EB" w:rsidRDefault="007840EB" w:rsidP="0072226E">
      <w:pPr>
        <w:spacing w:after="0"/>
        <w:rPr>
          <w:rFonts w:ascii="Garamond" w:hAnsi="Garamond"/>
          <w:sz w:val="28"/>
        </w:rPr>
      </w:pPr>
    </w:p>
    <w:p w:rsidR="007840EB" w:rsidRPr="007840EB" w:rsidRDefault="008C1A15" w:rsidP="0072226E">
      <w:pPr>
        <w:spacing w:after="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Saturday, March</w:t>
      </w:r>
      <w:r w:rsidR="007840EB" w:rsidRPr="007840EB">
        <w:rPr>
          <w:rFonts w:ascii="Garamond" w:hAnsi="Garamond"/>
          <w:sz w:val="28"/>
        </w:rPr>
        <w:t xml:space="preserve"> 9th, Brockman Senate Chamber, Gatton Student Center</w:t>
      </w:r>
    </w:p>
    <w:p w:rsidR="007840EB" w:rsidRPr="0067280C" w:rsidRDefault="007840EB" w:rsidP="0072226E">
      <w:pPr>
        <w:spacing w:after="0"/>
        <w:rPr>
          <w:rFonts w:ascii="Garamond" w:hAnsi="Garamond"/>
        </w:rPr>
      </w:pPr>
    </w:p>
    <w:p w:rsidR="0072226E" w:rsidRPr="0067280C" w:rsidRDefault="0067280C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8:40-</w:t>
      </w:r>
      <w:r w:rsidR="001035A7" w:rsidRPr="0067280C">
        <w:rPr>
          <w:rFonts w:ascii="Garamond" w:hAnsi="Garamond"/>
        </w:rPr>
        <w:t>8:45</w:t>
      </w:r>
      <w:r w:rsidRPr="0067280C">
        <w:rPr>
          <w:rFonts w:ascii="Garamond" w:hAnsi="Garamond"/>
        </w:rPr>
        <w:t>:</w:t>
      </w:r>
      <w:r>
        <w:rPr>
          <w:rFonts w:ascii="Garamond" w:hAnsi="Garamond"/>
        </w:rPr>
        <w:t xml:space="preserve"> W</w:t>
      </w:r>
      <w:r w:rsidR="0072226E" w:rsidRPr="0067280C">
        <w:rPr>
          <w:rFonts w:ascii="Garamond" w:hAnsi="Garamond"/>
        </w:rPr>
        <w:t>elcoming remarks</w:t>
      </w:r>
    </w:p>
    <w:p w:rsidR="0072226E" w:rsidRPr="0067280C" w:rsidRDefault="0072226E" w:rsidP="0072226E">
      <w:pPr>
        <w:spacing w:after="0"/>
        <w:rPr>
          <w:rFonts w:ascii="Garamond" w:hAnsi="Garamond"/>
        </w:rPr>
      </w:pPr>
    </w:p>
    <w:p w:rsidR="00617987" w:rsidRPr="0067280C" w:rsidRDefault="0067280C" w:rsidP="0067280C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</w:rPr>
      </w:pPr>
      <w:r w:rsidRPr="0067280C">
        <w:rPr>
          <w:rFonts w:ascii="Garamond" w:hAnsi="Garamond"/>
        </w:rPr>
        <w:t>8:45</w:t>
      </w:r>
      <w:r w:rsidR="001035A7" w:rsidRPr="0067280C">
        <w:rPr>
          <w:rFonts w:ascii="Garamond" w:hAnsi="Garamond"/>
        </w:rPr>
        <w:t>-9:</w:t>
      </w:r>
      <w:r w:rsidR="00363D63" w:rsidRPr="0067280C">
        <w:rPr>
          <w:rFonts w:ascii="Garamond" w:hAnsi="Garamond"/>
        </w:rPr>
        <w:t>05</w:t>
      </w:r>
      <w:r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617987" w:rsidRPr="0067280C">
        <w:rPr>
          <w:rFonts w:ascii="Garamond" w:eastAsia="Times New Roman" w:hAnsi="Garamond" w:cs="Segoe UI"/>
          <w:color w:val="212121"/>
        </w:rPr>
        <w:t xml:space="preserve">Tomas </w:t>
      </w:r>
      <w:proofErr w:type="spellStart"/>
      <w:r w:rsidR="00617987" w:rsidRPr="0067280C">
        <w:rPr>
          <w:rFonts w:ascii="Garamond" w:eastAsia="Times New Roman" w:hAnsi="Garamond" w:cs="Segoe UI"/>
          <w:color w:val="212121"/>
        </w:rPr>
        <w:t>Gallareta</w:t>
      </w:r>
      <w:proofErr w:type="spellEnd"/>
      <w:r w:rsidR="00617987" w:rsidRPr="0067280C">
        <w:rPr>
          <w:rFonts w:ascii="Garamond" w:eastAsia="Times New Roman" w:hAnsi="Garamond" w:cs="Segoe UI"/>
          <w:color w:val="212121"/>
        </w:rPr>
        <w:t xml:space="preserve"> Cervera</w:t>
      </w:r>
      <w:r w:rsidR="00617987" w:rsidRPr="0067280C">
        <w:rPr>
          <w:rFonts w:ascii="Garamond" w:eastAsia="Times New Roman" w:hAnsi="Garamond" w:cs="Segoe UI"/>
          <w:color w:val="212121"/>
          <w:vertAlign w:val="superscript"/>
        </w:rPr>
        <w:t>1</w:t>
      </w:r>
      <w:r w:rsidR="00617987" w:rsidRPr="0067280C">
        <w:rPr>
          <w:rFonts w:ascii="Garamond" w:eastAsia="Times New Roman" w:hAnsi="Garamond" w:cs="Segoe UI"/>
          <w:color w:val="212121"/>
        </w:rPr>
        <w:t>, Anna Novotny</w:t>
      </w:r>
      <w:r w:rsidR="00617987" w:rsidRPr="0067280C">
        <w:rPr>
          <w:rFonts w:ascii="Garamond" w:eastAsia="Times New Roman" w:hAnsi="Garamond" w:cs="Segoe UI"/>
          <w:color w:val="212121"/>
          <w:vertAlign w:val="superscript"/>
        </w:rPr>
        <w:t>1</w:t>
      </w:r>
      <w:r w:rsidR="00617987" w:rsidRPr="0067280C">
        <w:rPr>
          <w:rFonts w:ascii="Garamond" w:eastAsia="Times New Roman" w:hAnsi="Garamond" w:cs="Segoe UI"/>
          <w:color w:val="212121"/>
        </w:rPr>
        <w:t>, Brett A Houk</w:t>
      </w:r>
      <w:r w:rsidR="00617987" w:rsidRPr="0067280C">
        <w:rPr>
          <w:rFonts w:ascii="Garamond" w:eastAsia="Times New Roman" w:hAnsi="Garamond" w:cs="Segoe UI"/>
          <w:color w:val="212121"/>
          <w:vertAlign w:val="superscript"/>
        </w:rPr>
        <w:t>2</w:t>
      </w:r>
      <w:r w:rsidR="00617987" w:rsidRPr="0067280C">
        <w:rPr>
          <w:rFonts w:ascii="Garamond" w:eastAsia="Times New Roman" w:hAnsi="Garamond" w:cs="Segoe UI"/>
          <w:color w:val="212121"/>
        </w:rPr>
        <w:t xml:space="preserve"> (</w:t>
      </w:r>
      <w:r w:rsidR="00617987" w:rsidRPr="0067280C">
        <w:rPr>
          <w:rFonts w:ascii="Garamond" w:eastAsia="Times New Roman" w:hAnsi="Garamond" w:cs="Segoe UI"/>
          <w:color w:val="212121"/>
          <w:vertAlign w:val="superscript"/>
        </w:rPr>
        <w:t>1</w:t>
      </w:r>
      <w:r w:rsidR="00617987" w:rsidRPr="0067280C">
        <w:rPr>
          <w:rFonts w:ascii="Garamond" w:eastAsia="Times New Roman" w:hAnsi="Garamond" w:cs="Segoe UI"/>
          <w:color w:val="212121"/>
        </w:rPr>
        <w:t xml:space="preserve">Kenyon College, </w:t>
      </w:r>
      <w:r w:rsidR="00617987" w:rsidRPr="0067280C">
        <w:rPr>
          <w:rFonts w:ascii="Garamond" w:eastAsia="Times New Roman" w:hAnsi="Garamond" w:cs="Segoe UI"/>
          <w:color w:val="212121"/>
          <w:vertAlign w:val="superscript"/>
        </w:rPr>
        <w:t>2</w:t>
      </w:r>
      <w:r w:rsidR="00617987" w:rsidRPr="0067280C">
        <w:rPr>
          <w:rFonts w:ascii="Garamond" w:eastAsia="Times New Roman" w:hAnsi="Garamond" w:cs="Segoe UI"/>
          <w:color w:val="212121"/>
        </w:rPr>
        <w:t xml:space="preserve">Texas </w:t>
      </w:r>
      <w:r>
        <w:rPr>
          <w:rFonts w:ascii="Garamond" w:eastAsia="Times New Roman" w:hAnsi="Garamond" w:cs="Segoe UI"/>
          <w:color w:val="212121"/>
        </w:rPr>
        <w:t>Tech</w:t>
      </w:r>
      <w:r w:rsidR="00617987" w:rsidRPr="0067280C">
        <w:rPr>
          <w:rFonts w:ascii="Garamond" w:eastAsia="Times New Roman" w:hAnsi="Garamond" w:cs="Segoe UI"/>
          <w:color w:val="212121"/>
        </w:rPr>
        <w:t>)</w:t>
      </w:r>
    </w:p>
    <w:p w:rsidR="0072226E" w:rsidRPr="0067280C" w:rsidRDefault="00617987" w:rsidP="00617987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Segoe UI"/>
          <w:color w:val="212121"/>
        </w:rPr>
      </w:pPr>
      <w:r w:rsidRPr="0067280C">
        <w:rPr>
          <w:rFonts w:ascii="Garamond" w:eastAsia="Times New Roman" w:hAnsi="Garamond" w:cs="Segoe UI"/>
          <w:color w:val="212121"/>
        </w:rPr>
        <w:t xml:space="preserve">“Place Making and the development of a non-paramount Royal Court at the site of Chan </w:t>
      </w:r>
      <w:proofErr w:type="spellStart"/>
      <w:r w:rsidRPr="0067280C">
        <w:rPr>
          <w:rFonts w:ascii="Garamond" w:eastAsia="Times New Roman" w:hAnsi="Garamond" w:cs="Segoe UI"/>
          <w:color w:val="212121"/>
        </w:rPr>
        <w:t>Chich</w:t>
      </w:r>
      <w:proofErr w:type="spellEnd"/>
      <w:r w:rsidRPr="0067280C">
        <w:rPr>
          <w:rFonts w:ascii="Garamond" w:eastAsia="Times New Roman" w:hAnsi="Garamond" w:cs="Segoe UI"/>
          <w:color w:val="212121"/>
        </w:rPr>
        <w:t>, Belize”</w:t>
      </w:r>
    </w:p>
    <w:p w:rsidR="00617987" w:rsidRPr="0067280C" w:rsidRDefault="001035A7" w:rsidP="00617987">
      <w:pPr>
        <w:shd w:val="clear" w:color="auto" w:fill="FFFFFF"/>
        <w:spacing w:after="0" w:line="240" w:lineRule="auto"/>
        <w:rPr>
          <w:rFonts w:ascii="Garamond" w:eastAsia="Times New Roman" w:hAnsi="Garamond" w:cs="Segoe UI"/>
          <w:color w:val="212121"/>
        </w:rPr>
      </w:pPr>
      <w:r w:rsidRPr="0067280C">
        <w:rPr>
          <w:rFonts w:ascii="Garamond" w:hAnsi="Garamond"/>
        </w:rPr>
        <w:t>9:</w:t>
      </w:r>
      <w:r w:rsidR="00363D63" w:rsidRPr="0067280C">
        <w:rPr>
          <w:rFonts w:ascii="Garamond" w:hAnsi="Garamond"/>
        </w:rPr>
        <w:t>0</w:t>
      </w:r>
      <w:r w:rsidR="0067280C" w:rsidRPr="0067280C">
        <w:rPr>
          <w:rFonts w:ascii="Garamond" w:hAnsi="Garamond"/>
        </w:rPr>
        <w:t>5</w:t>
      </w:r>
      <w:r w:rsidRPr="0067280C">
        <w:rPr>
          <w:rFonts w:ascii="Garamond" w:hAnsi="Garamond"/>
        </w:rPr>
        <w:t>-9:</w:t>
      </w:r>
      <w:r w:rsidR="00363D63" w:rsidRPr="0067280C">
        <w:rPr>
          <w:rFonts w:ascii="Garamond" w:hAnsi="Garamond"/>
        </w:rPr>
        <w:t>25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617987" w:rsidRPr="0067280C">
        <w:rPr>
          <w:rFonts w:ascii="Garamond" w:eastAsia="Times New Roman" w:hAnsi="Garamond" w:cs="Segoe UI"/>
          <w:color w:val="212121"/>
        </w:rPr>
        <w:t xml:space="preserve">Christopher </w:t>
      </w:r>
      <w:proofErr w:type="spellStart"/>
      <w:r w:rsidR="00617987" w:rsidRPr="0067280C">
        <w:rPr>
          <w:rFonts w:ascii="Garamond" w:eastAsia="Times New Roman" w:hAnsi="Garamond" w:cs="Segoe UI"/>
          <w:color w:val="212121"/>
        </w:rPr>
        <w:t>Carr</w:t>
      </w:r>
      <w:proofErr w:type="spellEnd"/>
      <w:r w:rsidR="00617987" w:rsidRPr="0067280C">
        <w:rPr>
          <w:rFonts w:ascii="Garamond" w:eastAsia="Times New Roman" w:hAnsi="Garamond" w:cs="Segoe UI"/>
          <w:color w:val="212121"/>
        </w:rPr>
        <w:t xml:space="preserve">, Nicholas Dunning, and Thomas </w:t>
      </w:r>
      <w:proofErr w:type="spellStart"/>
      <w:r w:rsidR="00617987" w:rsidRPr="0067280C">
        <w:rPr>
          <w:rFonts w:ascii="Garamond" w:eastAsia="Times New Roman" w:hAnsi="Garamond" w:cs="Segoe UI"/>
          <w:color w:val="212121"/>
        </w:rPr>
        <w:t>Ruhl</w:t>
      </w:r>
      <w:proofErr w:type="spellEnd"/>
      <w:r w:rsidR="00617987" w:rsidRPr="0067280C">
        <w:rPr>
          <w:rFonts w:ascii="Garamond" w:eastAsia="Times New Roman" w:hAnsi="Garamond" w:cs="Segoe UI"/>
          <w:color w:val="212121"/>
        </w:rPr>
        <w:t xml:space="preserve"> (University of Cincinnati)</w:t>
      </w:r>
    </w:p>
    <w:p w:rsidR="00617987" w:rsidRPr="0067280C" w:rsidRDefault="00617987" w:rsidP="00617987">
      <w:pPr>
        <w:spacing w:after="0"/>
        <w:ind w:firstLine="720"/>
        <w:rPr>
          <w:rFonts w:ascii="Garamond" w:hAnsi="Garamond"/>
        </w:rPr>
      </w:pPr>
      <w:r w:rsidRPr="0067280C">
        <w:rPr>
          <w:rFonts w:ascii="Garamond" w:eastAsia="Times New Roman" w:hAnsi="Garamond" w:cs="Segoe UI"/>
          <w:color w:val="212121"/>
        </w:rPr>
        <w:t xml:space="preserve">“Using </w:t>
      </w:r>
      <w:proofErr w:type="spellStart"/>
      <w:r w:rsidRPr="0067280C">
        <w:rPr>
          <w:rFonts w:ascii="Garamond" w:eastAsia="Times New Roman" w:hAnsi="Garamond" w:cs="Segoe UI"/>
          <w:color w:val="212121"/>
        </w:rPr>
        <w:t>lidar</w:t>
      </w:r>
      <w:proofErr w:type="spellEnd"/>
      <w:r w:rsidRPr="0067280C">
        <w:rPr>
          <w:rFonts w:ascii="Garamond" w:eastAsia="Times New Roman" w:hAnsi="Garamond" w:cs="Segoe UI"/>
          <w:color w:val="212121"/>
        </w:rPr>
        <w:t xml:space="preserve"> and other remote sensing to study ancient Maya wetland management</w:t>
      </w:r>
      <w:r w:rsidRPr="0067280C">
        <w:rPr>
          <w:rFonts w:ascii="Garamond" w:hAnsi="Garamond"/>
        </w:rPr>
        <w:t>”</w:t>
      </w:r>
    </w:p>
    <w:p w:rsidR="00617987" w:rsidRPr="0067280C" w:rsidRDefault="001035A7" w:rsidP="00617987">
      <w:pPr>
        <w:spacing w:after="0" w:line="240" w:lineRule="auto"/>
        <w:rPr>
          <w:rFonts w:ascii="Garamond" w:eastAsia="Times New Roman" w:hAnsi="Garamond" w:cs="Times New Roman"/>
          <w:color w:val="000000"/>
        </w:rPr>
      </w:pPr>
      <w:r w:rsidRPr="0067280C">
        <w:rPr>
          <w:rFonts w:ascii="Garamond" w:hAnsi="Garamond"/>
        </w:rPr>
        <w:t>9:</w:t>
      </w:r>
      <w:r w:rsidR="00363D63" w:rsidRPr="0067280C">
        <w:rPr>
          <w:rFonts w:ascii="Garamond" w:hAnsi="Garamond"/>
        </w:rPr>
        <w:t>25</w:t>
      </w:r>
      <w:r w:rsidRPr="0067280C">
        <w:rPr>
          <w:rFonts w:ascii="Garamond" w:hAnsi="Garamond"/>
        </w:rPr>
        <w:t>-</w:t>
      </w:r>
      <w:r w:rsidR="00363D63" w:rsidRPr="0067280C">
        <w:rPr>
          <w:rFonts w:ascii="Garamond" w:hAnsi="Garamond"/>
        </w:rPr>
        <w:t>9</w:t>
      </w:r>
      <w:r w:rsidRPr="0067280C">
        <w:rPr>
          <w:rFonts w:ascii="Garamond" w:hAnsi="Garamond"/>
        </w:rPr>
        <w:t>:</w:t>
      </w:r>
      <w:r w:rsidR="00363D63" w:rsidRPr="0067280C">
        <w:rPr>
          <w:rFonts w:ascii="Garamond" w:hAnsi="Garamond"/>
        </w:rPr>
        <w:t>45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617987" w:rsidRPr="0067280C">
        <w:rPr>
          <w:rFonts w:ascii="Garamond" w:eastAsia="Times New Roman" w:hAnsi="Garamond" w:cs="Times New Roman"/>
          <w:color w:val="000000"/>
        </w:rPr>
        <w:t xml:space="preserve">Nicholas Dunning, Thomas </w:t>
      </w:r>
      <w:proofErr w:type="spellStart"/>
      <w:r w:rsidR="00617987" w:rsidRPr="0067280C">
        <w:rPr>
          <w:rFonts w:ascii="Garamond" w:eastAsia="Times New Roman" w:hAnsi="Garamond" w:cs="Times New Roman"/>
          <w:color w:val="000000"/>
        </w:rPr>
        <w:t>Ruhl</w:t>
      </w:r>
      <w:proofErr w:type="spellEnd"/>
      <w:r w:rsidR="00617987" w:rsidRPr="0067280C">
        <w:rPr>
          <w:rFonts w:ascii="Garamond" w:eastAsia="Times New Roman" w:hAnsi="Garamond" w:cs="Times New Roman"/>
          <w:color w:val="000000"/>
        </w:rPr>
        <w:t xml:space="preserve">, and Chris </w:t>
      </w:r>
      <w:proofErr w:type="spellStart"/>
      <w:r w:rsidR="00617987" w:rsidRPr="0067280C">
        <w:rPr>
          <w:rFonts w:ascii="Garamond" w:eastAsia="Times New Roman" w:hAnsi="Garamond" w:cs="Times New Roman"/>
          <w:color w:val="000000"/>
        </w:rPr>
        <w:t>Carr</w:t>
      </w:r>
      <w:proofErr w:type="spellEnd"/>
      <w:r w:rsidR="00617987" w:rsidRPr="0067280C">
        <w:rPr>
          <w:rFonts w:ascii="Garamond" w:eastAsia="Times New Roman" w:hAnsi="Garamond" w:cs="Times New Roman"/>
          <w:color w:val="000000"/>
        </w:rPr>
        <w:t xml:space="preserve"> (University of Cincinnati)</w:t>
      </w:r>
    </w:p>
    <w:p w:rsidR="00617987" w:rsidRPr="0067280C" w:rsidRDefault="00617987" w:rsidP="00617987">
      <w:pPr>
        <w:spacing w:after="0" w:line="240" w:lineRule="auto"/>
        <w:ind w:firstLine="720"/>
        <w:rPr>
          <w:rFonts w:ascii="Garamond" w:eastAsia="Times New Roman" w:hAnsi="Garamond" w:cs="Times New Roman"/>
          <w:color w:val="000000"/>
        </w:rPr>
      </w:pPr>
      <w:r w:rsidRPr="0067280C">
        <w:rPr>
          <w:rFonts w:ascii="Garamond" w:eastAsia="Times New Roman" w:hAnsi="Garamond" w:cs="Times New Roman"/>
          <w:color w:val="000000"/>
        </w:rPr>
        <w:t xml:space="preserve">“The Ancient Maya Wetland Fields of </w:t>
      </w:r>
      <w:proofErr w:type="spellStart"/>
      <w:r w:rsidRPr="0067280C">
        <w:rPr>
          <w:rFonts w:ascii="Garamond" w:eastAsia="Times New Roman" w:hAnsi="Garamond" w:cs="Times New Roman"/>
          <w:color w:val="000000"/>
        </w:rPr>
        <w:t>Acalan</w:t>
      </w:r>
      <w:proofErr w:type="spellEnd"/>
      <w:r w:rsidRPr="0067280C">
        <w:rPr>
          <w:rFonts w:ascii="Garamond" w:eastAsia="Times New Roman" w:hAnsi="Garamond" w:cs="Times New Roman"/>
          <w:color w:val="000000"/>
        </w:rPr>
        <w:t>”</w:t>
      </w:r>
    </w:p>
    <w:p w:rsidR="00363D63" w:rsidRPr="0067280C" w:rsidRDefault="00363D63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9:45-10:05</w:t>
      </w:r>
      <w:r w:rsidR="0067280C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 xml:space="preserve"> </w:t>
      </w:r>
      <w:proofErr w:type="spellStart"/>
      <w:r w:rsidR="00310534" w:rsidRPr="0067280C">
        <w:rPr>
          <w:rFonts w:ascii="Garamond" w:hAnsi="Garamond"/>
        </w:rPr>
        <w:t>I</w:t>
      </w:r>
      <w:r w:rsidR="00F64E88" w:rsidRPr="0067280C">
        <w:rPr>
          <w:rFonts w:ascii="Garamond" w:hAnsi="Garamond"/>
        </w:rPr>
        <w:t>y</w:t>
      </w:r>
      <w:r w:rsidR="00310534" w:rsidRPr="0067280C">
        <w:rPr>
          <w:rFonts w:ascii="Garamond" w:hAnsi="Garamond"/>
        </w:rPr>
        <w:t>axel</w:t>
      </w:r>
      <w:proofErr w:type="spellEnd"/>
      <w:r w:rsidR="00310534" w:rsidRPr="0067280C">
        <w:rPr>
          <w:rFonts w:ascii="Garamond" w:hAnsi="Garamond"/>
        </w:rPr>
        <w:t xml:space="preserve"> </w:t>
      </w:r>
      <w:proofErr w:type="spellStart"/>
      <w:r w:rsidR="00310534" w:rsidRPr="0067280C">
        <w:rPr>
          <w:rFonts w:ascii="Garamond" w:hAnsi="Garamond"/>
        </w:rPr>
        <w:t>Cojti</w:t>
      </w:r>
      <w:proofErr w:type="spellEnd"/>
      <w:r w:rsidR="00310534" w:rsidRPr="0067280C">
        <w:rPr>
          <w:rFonts w:ascii="Garamond" w:hAnsi="Garamond"/>
        </w:rPr>
        <w:t xml:space="preserve"> Ren</w:t>
      </w:r>
      <w:r w:rsidR="00B37A26" w:rsidRPr="0067280C">
        <w:rPr>
          <w:rFonts w:ascii="Garamond" w:hAnsi="Garamond"/>
        </w:rPr>
        <w:t xml:space="preserve"> (Vanderbilt University)</w:t>
      </w:r>
    </w:p>
    <w:p w:rsidR="00B37A26" w:rsidRPr="0067280C" w:rsidRDefault="00B37A26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ab/>
        <w:t xml:space="preserve">“The </w:t>
      </w:r>
      <w:proofErr w:type="spellStart"/>
      <w:r w:rsidRPr="0067280C">
        <w:rPr>
          <w:rFonts w:ascii="Garamond" w:hAnsi="Garamond"/>
        </w:rPr>
        <w:t>Saqarik</w:t>
      </w:r>
      <w:proofErr w:type="spellEnd"/>
      <w:r w:rsidR="00875A7E">
        <w:rPr>
          <w:rFonts w:ascii="Garamond" w:hAnsi="Garamond"/>
        </w:rPr>
        <w:t xml:space="preserve"> (Dawn) and Foundation Rituals a</w:t>
      </w:r>
      <w:r w:rsidRPr="0067280C">
        <w:rPr>
          <w:rFonts w:ascii="Garamond" w:hAnsi="Garamond"/>
        </w:rPr>
        <w:t xml:space="preserve">mong the Ancient </w:t>
      </w:r>
      <w:proofErr w:type="spellStart"/>
      <w:r w:rsidRPr="0067280C">
        <w:rPr>
          <w:rFonts w:ascii="Garamond" w:hAnsi="Garamond"/>
        </w:rPr>
        <w:t>K’iche’an</w:t>
      </w:r>
      <w:proofErr w:type="spellEnd"/>
      <w:r w:rsidRPr="0067280C">
        <w:rPr>
          <w:rFonts w:ascii="Garamond" w:hAnsi="Garamond"/>
        </w:rPr>
        <w:t xml:space="preserve"> peoples”</w:t>
      </w:r>
    </w:p>
    <w:p w:rsidR="00310534" w:rsidRPr="0067280C" w:rsidRDefault="00310534" w:rsidP="0072226E">
      <w:pPr>
        <w:spacing w:after="0"/>
        <w:rPr>
          <w:rFonts w:ascii="Garamond" w:hAnsi="Garamond"/>
        </w:rPr>
      </w:pPr>
    </w:p>
    <w:p w:rsidR="00363D63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10:</w:t>
      </w:r>
      <w:r w:rsidR="00363D63" w:rsidRPr="0067280C">
        <w:rPr>
          <w:rFonts w:ascii="Garamond" w:hAnsi="Garamond"/>
        </w:rPr>
        <w:t>0</w:t>
      </w:r>
      <w:r w:rsidRPr="0067280C">
        <w:rPr>
          <w:rFonts w:ascii="Garamond" w:hAnsi="Garamond"/>
        </w:rPr>
        <w:t>5-10:</w:t>
      </w:r>
      <w:r w:rsidR="00363D63" w:rsidRPr="0067280C">
        <w:rPr>
          <w:rFonts w:ascii="Garamond" w:hAnsi="Garamond"/>
        </w:rPr>
        <w:t>25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B37A26" w:rsidRPr="0067280C">
        <w:rPr>
          <w:rFonts w:ascii="Garamond" w:hAnsi="Garamond"/>
        </w:rPr>
        <w:t>D</w:t>
      </w:r>
      <w:r w:rsidR="00363D63" w:rsidRPr="0067280C">
        <w:rPr>
          <w:rFonts w:ascii="Garamond" w:hAnsi="Garamond"/>
        </w:rPr>
        <w:t>iscussion</w:t>
      </w:r>
    </w:p>
    <w:p w:rsidR="00F64E88" w:rsidRPr="0067280C" w:rsidRDefault="00F64E88" w:rsidP="0072226E">
      <w:pPr>
        <w:spacing w:after="0"/>
        <w:rPr>
          <w:rFonts w:ascii="Garamond" w:hAnsi="Garamond"/>
        </w:rPr>
      </w:pPr>
    </w:p>
    <w:p w:rsidR="00F64E88" w:rsidRPr="0067280C" w:rsidRDefault="00B37A26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10:25-10:35</w:t>
      </w:r>
      <w:r w:rsidR="0067280C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 xml:space="preserve"> B</w:t>
      </w:r>
      <w:r w:rsidR="00F64E88" w:rsidRPr="0067280C">
        <w:rPr>
          <w:rFonts w:ascii="Garamond" w:hAnsi="Garamond"/>
        </w:rPr>
        <w:t>reak</w:t>
      </w:r>
    </w:p>
    <w:p w:rsidR="00310534" w:rsidRPr="0067280C" w:rsidRDefault="00310534" w:rsidP="0072226E">
      <w:pPr>
        <w:spacing w:after="0"/>
        <w:rPr>
          <w:rFonts w:ascii="Garamond" w:hAnsi="Garamond"/>
        </w:rPr>
      </w:pPr>
    </w:p>
    <w:p w:rsidR="0072226E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10:</w:t>
      </w:r>
      <w:r w:rsidR="00F64E88" w:rsidRPr="0067280C">
        <w:rPr>
          <w:rFonts w:ascii="Garamond" w:hAnsi="Garamond"/>
        </w:rPr>
        <w:t>3</w:t>
      </w:r>
      <w:r w:rsidRPr="0067280C">
        <w:rPr>
          <w:rFonts w:ascii="Garamond" w:hAnsi="Garamond"/>
        </w:rPr>
        <w:t>5-1</w:t>
      </w:r>
      <w:r w:rsidR="00363D63" w:rsidRPr="0067280C">
        <w:rPr>
          <w:rFonts w:ascii="Garamond" w:hAnsi="Garamond"/>
        </w:rPr>
        <w:t>0</w:t>
      </w:r>
      <w:r w:rsidRPr="0067280C">
        <w:rPr>
          <w:rFonts w:ascii="Garamond" w:hAnsi="Garamond"/>
        </w:rPr>
        <w:t>:</w:t>
      </w:r>
      <w:r w:rsidR="00F64E88" w:rsidRPr="0067280C">
        <w:rPr>
          <w:rFonts w:ascii="Garamond" w:hAnsi="Garamond"/>
        </w:rPr>
        <w:t>5</w:t>
      </w:r>
      <w:r w:rsidR="00363D63" w:rsidRPr="0067280C">
        <w:rPr>
          <w:rFonts w:ascii="Garamond" w:hAnsi="Garamond"/>
        </w:rPr>
        <w:t>5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0D2AB8" w:rsidRPr="0067280C">
        <w:rPr>
          <w:rFonts w:ascii="Garamond" w:hAnsi="Garamond"/>
        </w:rPr>
        <w:t xml:space="preserve">Phyllis S. </w:t>
      </w:r>
      <w:r w:rsidR="00363D63" w:rsidRPr="0067280C">
        <w:rPr>
          <w:rFonts w:ascii="Garamond" w:hAnsi="Garamond"/>
        </w:rPr>
        <w:t xml:space="preserve">Johnson and </w:t>
      </w:r>
      <w:r w:rsidR="000D2AB8" w:rsidRPr="0067280C">
        <w:rPr>
          <w:rFonts w:ascii="Garamond" w:hAnsi="Garamond"/>
        </w:rPr>
        <w:t xml:space="preserve">Markus </w:t>
      </w:r>
      <w:proofErr w:type="spellStart"/>
      <w:r w:rsidR="00363D63" w:rsidRPr="0067280C">
        <w:rPr>
          <w:rFonts w:ascii="Garamond" w:hAnsi="Garamond"/>
        </w:rPr>
        <w:t>Eberl</w:t>
      </w:r>
      <w:proofErr w:type="spellEnd"/>
      <w:r w:rsidR="00363D63" w:rsidRPr="0067280C">
        <w:rPr>
          <w:rFonts w:ascii="Garamond" w:hAnsi="Garamond"/>
        </w:rPr>
        <w:t xml:space="preserve"> (</w:t>
      </w:r>
      <w:r w:rsidR="000D2AB8" w:rsidRPr="0067280C">
        <w:rPr>
          <w:rFonts w:ascii="Garamond" w:hAnsi="Garamond"/>
        </w:rPr>
        <w:t>Vanderbilt</w:t>
      </w:r>
      <w:r w:rsidR="00B37A26" w:rsidRPr="0067280C">
        <w:rPr>
          <w:rFonts w:ascii="Garamond" w:hAnsi="Garamond"/>
        </w:rPr>
        <w:t xml:space="preserve"> University</w:t>
      </w:r>
      <w:r w:rsidR="00363D63" w:rsidRPr="0067280C">
        <w:rPr>
          <w:rFonts w:ascii="Garamond" w:hAnsi="Garamond"/>
        </w:rPr>
        <w:t>)</w:t>
      </w:r>
    </w:p>
    <w:p w:rsidR="00B37A26" w:rsidRPr="0067280C" w:rsidRDefault="000D2AB8" w:rsidP="000D2AB8">
      <w:pPr>
        <w:spacing w:after="0"/>
        <w:ind w:left="720"/>
        <w:rPr>
          <w:rFonts w:ascii="Garamond" w:hAnsi="Garamond"/>
        </w:rPr>
      </w:pPr>
      <w:r w:rsidRPr="0067280C">
        <w:rPr>
          <w:rFonts w:ascii="Garamond" w:eastAsia="Times New Roman" w:hAnsi="Garamond" w:cs="Segoe UI"/>
          <w:color w:val="212121"/>
        </w:rPr>
        <w:t>“</w:t>
      </w:r>
      <w:r w:rsidR="00B37A26" w:rsidRPr="0067280C">
        <w:rPr>
          <w:rFonts w:ascii="Garamond" w:eastAsia="Times New Roman" w:hAnsi="Garamond" w:cs="Segoe UI"/>
          <w:color w:val="212121"/>
        </w:rPr>
        <w:t xml:space="preserve">Sourcing Obsidian Blades from a Potential Lithic Workshop at the Late Classic Maya Capital of </w:t>
      </w:r>
      <w:proofErr w:type="spellStart"/>
      <w:r w:rsidR="00B37A26" w:rsidRPr="0067280C">
        <w:rPr>
          <w:rFonts w:ascii="Garamond" w:eastAsia="Times New Roman" w:hAnsi="Garamond" w:cs="Segoe UI"/>
          <w:color w:val="212121"/>
        </w:rPr>
        <w:t>Tamarindito</w:t>
      </w:r>
      <w:proofErr w:type="spellEnd"/>
      <w:r w:rsidRPr="0067280C">
        <w:rPr>
          <w:rFonts w:ascii="Garamond" w:eastAsia="Times New Roman" w:hAnsi="Garamond" w:cs="Segoe UI"/>
          <w:color w:val="212121"/>
        </w:rPr>
        <w:t>”</w:t>
      </w:r>
    </w:p>
    <w:p w:rsidR="0072226E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1</w:t>
      </w:r>
      <w:r w:rsidR="00363D63" w:rsidRPr="0067280C">
        <w:rPr>
          <w:rFonts w:ascii="Garamond" w:hAnsi="Garamond"/>
        </w:rPr>
        <w:t>0</w:t>
      </w:r>
      <w:r w:rsidRPr="0067280C">
        <w:rPr>
          <w:rFonts w:ascii="Garamond" w:hAnsi="Garamond"/>
        </w:rPr>
        <w:t>:</w:t>
      </w:r>
      <w:r w:rsidR="00F64E88" w:rsidRPr="0067280C">
        <w:rPr>
          <w:rFonts w:ascii="Garamond" w:hAnsi="Garamond"/>
        </w:rPr>
        <w:t>5</w:t>
      </w:r>
      <w:r w:rsidRPr="0067280C">
        <w:rPr>
          <w:rFonts w:ascii="Garamond" w:hAnsi="Garamond"/>
        </w:rPr>
        <w:t>5-11</w:t>
      </w:r>
      <w:r w:rsidR="00363D63" w:rsidRPr="0067280C">
        <w:rPr>
          <w:rFonts w:ascii="Garamond" w:hAnsi="Garamond"/>
        </w:rPr>
        <w:t>:</w:t>
      </w:r>
      <w:r w:rsidR="00F64E88" w:rsidRPr="0067280C">
        <w:rPr>
          <w:rFonts w:ascii="Garamond" w:hAnsi="Garamond"/>
        </w:rPr>
        <w:t>1</w:t>
      </w:r>
      <w:r w:rsidR="00363D63" w:rsidRPr="0067280C">
        <w:rPr>
          <w:rFonts w:ascii="Garamond" w:hAnsi="Garamond"/>
        </w:rPr>
        <w:t>5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363D63" w:rsidRPr="0067280C">
        <w:rPr>
          <w:rFonts w:ascii="Garamond" w:hAnsi="Garamond"/>
        </w:rPr>
        <w:t>Zac</w:t>
      </w:r>
      <w:r w:rsidR="000D2AB8" w:rsidRPr="0067280C">
        <w:rPr>
          <w:rFonts w:ascii="Garamond" w:hAnsi="Garamond"/>
        </w:rPr>
        <w:t>hary</w:t>
      </w:r>
      <w:r w:rsidR="00363D63" w:rsidRPr="0067280C">
        <w:rPr>
          <w:rFonts w:ascii="Garamond" w:hAnsi="Garamond"/>
        </w:rPr>
        <w:t xml:space="preserve"> </w:t>
      </w:r>
      <w:r w:rsidR="000D2AB8" w:rsidRPr="0067280C">
        <w:rPr>
          <w:rFonts w:ascii="Garamond" w:hAnsi="Garamond"/>
        </w:rPr>
        <w:t xml:space="preserve">Hruby </w:t>
      </w:r>
      <w:r w:rsidR="00363D63" w:rsidRPr="0067280C">
        <w:rPr>
          <w:rFonts w:ascii="Garamond" w:hAnsi="Garamond"/>
        </w:rPr>
        <w:t>(</w:t>
      </w:r>
      <w:r w:rsidR="00B37A26" w:rsidRPr="0067280C">
        <w:rPr>
          <w:rFonts w:ascii="Garamond" w:hAnsi="Garamond"/>
        </w:rPr>
        <w:t>Northern Kentucky Universi</w:t>
      </w:r>
      <w:r w:rsidR="000D2AB8" w:rsidRPr="0067280C">
        <w:rPr>
          <w:rFonts w:ascii="Garamond" w:hAnsi="Garamond"/>
        </w:rPr>
        <w:t>t</w:t>
      </w:r>
      <w:r w:rsidR="00B37A26" w:rsidRPr="0067280C">
        <w:rPr>
          <w:rFonts w:ascii="Garamond" w:hAnsi="Garamond"/>
        </w:rPr>
        <w:t>y</w:t>
      </w:r>
      <w:r w:rsidR="00363D63" w:rsidRPr="0067280C">
        <w:rPr>
          <w:rFonts w:ascii="Garamond" w:hAnsi="Garamond"/>
        </w:rPr>
        <w:t>)</w:t>
      </w:r>
    </w:p>
    <w:p w:rsidR="000D2AB8" w:rsidRPr="0067280C" w:rsidRDefault="000D2AB8" w:rsidP="000D2AB8">
      <w:pPr>
        <w:spacing w:after="0"/>
        <w:ind w:left="720"/>
        <w:rPr>
          <w:rFonts w:ascii="Garamond" w:hAnsi="Garamond"/>
        </w:rPr>
      </w:pPr>
      <w:r w:rsidRPr="0067280C">
        <w:rPr>
          <w:rFonts w:ascii="Garamond" w:hAnsi="Garamond"/>
        </w:rPr>
        <w:t>“</w:t>
      </w:r>
      <w:r w:rsidRPr="0067280C">
        <w:rPr>
          <w:rFonts w:ascii="Garamond" w:hAnsi="Garamond"/>
          <w:color w:val="000000"/>
        </w:rPr>
        <w:t xml:space="preserve">Blades of the Night Sun: An Iconographic Analysis of Copan Stela F, Its Altar, and the </w:t>
      </w:r>
      <w:proofErr w:type="spellStart"/>
      <w:r w:rsidRPr="0067280C">
        <w:rPr>
          <w:rFonts w:ascii="Garamond" w:hAnsi="Garamond"/>
          <w:color w:val="000000"/>
        </w:rPr>
        <w:t>Stromsvik</w:t>
      </w:r>
      <w:proofErr w:type="spellEnd"/>
      <w:r w:rsidRPr="0067280C">
        <w:rPr>
          <w:rFonts w:ascii="Garamond" w:hAnsi="Garamond"/>
          <w:color w:val="000000"/>
        </w:rPr>
        <w:t xml:space="preserve"> </w:t>
      </w:r>
      <w:proofErr w:type="spellStart"/>
      <w:r w:rsidRPr="0067280C">
        <w:rPr>
          <w:rFonts w:ascii="Garamond" w:hAnsi="Garamond"/>
          <w:color w:val="000000"/>
        </w:rPr>
        <w:t>Macroblade</w:t>
      </w:r>
      <w:proofErr w:type="spellEnd"/>
      <w:r w:rsidRPr="0067280C">
        <w:rPr>
          <w:rFonts w:ascii="Garamond" w:hAnsi="Garamond"/>
          <w:color w:val="000000"/>
        </w:rPr>
        <w:t xml:space="preserve"> Cache”</w:t>
      </w:r>
    </w:p>
    <w:p w:rsidR="00363D63" w:rsidRPr="00875A7E" w:rsidRDefault="00363D63" w:rsidP="0072226E">
      <w:pPr>
        <w:spacing w:after="0"/>
        <w:rPr>
          <w:rFonts w:ascii="Garamond" w:hAnsi="Garamond"/>
        </w:rPr>
      </w:pPr>
      <w:r w:rsidRPr="00875A7E">
        <w:rPr>
          <w:rFonts w:ascii="Garamond" w:hAnsi="Garamond"/>
        </w:rPr>
        <w:t>11:</w:t>
      </w:r>
      <w:r w:rsidR="00F64E88" w:rsidRPr="00875A7E">
        <w:rPr>
          <w:rFonts w:ascii="Garamond" w:hAnsi="Garamond"/>
        </w:rPr>
        <w:t>1</w:t>
      </w:r>
      <w:r w:rsidRPr="00875A7E">
        <w:rPr>
          <w:rFonts w:ascii="Garamond" w:hAnsi="Garamond"/>
        </w:rPr>
        <w:t>5-11:</w:t>
      </w:r>
      <w:r w:rsidR="00F64E88" w:rsidRPr="00875A7E">
        <w:rPr>
          <w:rFonts w:ascii="Garamond" w:hAnsi="Garamond"/>
        </w:rPr>
        <w:t>3</w:t>
      </w:r>
      <w:r w:rsidRPr="00875A7E">
        <w:rPr>
          <w:rFonts w:ascii="Garamond" w:hAnsi="Garamond"/>
        </w:rPr>
        <w:t>5</w:t>
      </w:r>
      <w:r w:rsidR="0067280C" w:rsidRPr="00875A7E">
        <w:rPr>
          <w:rFonts w:ascii="Garamond" w:hAnsi="Garamond"/>
        </w:rPr>
        <w:t>:</w:t>
      </w:r>
      <w:r w:rsidRPr="00875A7E">
        <w:rPr>
          <w:rFonts w:ascii="Garamond" w:hAnsi="Garamond"/>
        </w:rPr>
        <w:t xml:space="preserve"> </w:t>
      </w:r>
      <w:r w:rsidR="00310534" w:rsidRPr="00875A7E">
        <w:rPr>
          <w:rFonts w:ascii="Garamond" w:hAnsi="Garamond"/>
        </w:rPr>
        <w:t>Marlon Escamilla (</w:t>
      </w:r>
      <w:r w:rsidR="000D2AB8" w:rsidRPr="00875A7E">
        <w:rPr>
          <w:rFonts w:ascii="Garamond" w:hAnsi="Garamond"/>
        </w:rPr>
        <w:t>Vanderbilt University</w:t>
      </w:r>
      <w:r w:rsidR="00310534" w:rsidRPr="00875A7E">
        <w:rPr>
          <w:rFonts w:ascii="Garamond" w:hAnsi="Garamond"/>
        </w:rPr>
        <w:t>)</w:t>
      </w:r>
    </w:p>
    <w:p w:rsidR="000D2AB8" w:rsidRPr="0067280C" w:rsidRDefault="000D2AB8" w:rsidP="0072226E">
      <w:pPr>
        <w:spacing w:after="0"/>
        <w:rPr>
          <w:rFonts w:ascii="Garamond" w:hAnsi="Garamond"/>
        </w:rPr>
      </w:pPr>
      <w:r w:rsidRPr="00875A7E">
        <w:rPr>
          <w:rFonts w:ascii="Garamond" w:hAnsi="Garamond"/>
        </w:rPr>
        <w:tab/>
      </w:r>
      <w:r w:rsidRPr="0067280C">
        <w:rPr>
          <w:rFonts w:ascii="Garamond" w:hAnsi="Garamond"/>
        </w:rPr>
        <w:t>“</w:t>
      </w:r>
      <w:r w:rsidRPr="0067280C">
        <w:rPr>
          <w:rFonts w:ascii="Garamond" w:hAnsi="Garamond" w:cs="Times New Roman"/>
        </w:rPr>
        <w:t>Nahua-Pipil migration and symbolic landscape in Balsam Coast, El Salvador”</w:t>
      </w:r>
    </w:p>
    <w:p w:rsidR="00310534" w:rsidRPr="0067280C" w:rsidRDefault="00310534" w:rsidP="00310534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11:</w:t>
      </w:r>
      <w:r w:rsidR="00F64E88" w:rsidRPr="0067280C">
        <w:rPr>
          <w:rFonts w:ascii="Garamond" w:hAnsi="Garamond"/>
        </w:rPr>
        <w:t>3</w:t>
      </w:r>
      <w:r w:rsidR="0067280C" w:rsidRPr="0067280C">
        <w:rPr>
          <w:rFonts w:ascii="Garamond" w:hAnsi="Garamond"/>
        </w:rPr>
        <w:t>5-</w:t>
      </w:r>
      <w:r w:rsidRPr="0067280C">
        <w:rPr>
          <w:rFonts w:ascii="Garamond" w:hAnsi="Garamond"/>
        </w:rPr>
        <w:t>11:</w:t>
      </w:r>
      <w:r w:rsidR="00F64E88" w:rsidRPr="0067280C">
        <w:rPr>
          <w:rFonts w:ascii="Garamond" w:hAnsi="Garamond"/>
        </w:rPr>
        <w:t>5</w:t>
      </w:r>
      <w:r w:rsidRPr="0067280C">
        <w:rPr>
          <w:rFonts w:ascii="Garamond" w:hAnsi="Garamond"/>
        </w:rPr>
        <w:t>5</w:t>
      </w:r>
      <w:r w:rsidR="0067280C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 xml:space="preserve"> </w:t>
      </w:r>
      <w:r w:rsidR="000D2AB8" w:rsidRPr="0067280C">
        <w:rPr>
          <w:rFonts w:ascii="Garamond" w:hAnsi="Garamond"/>
        </w:rPr>
        <w:t xml:space="preserve">Rosemary </w:t>
      </w:r>
      <w:proofErr w:type="spellStart"/>
      <w:r w:rsidRPr="0067280C">
        <w:rPr>
          <w:rFonts w:ascii="Garamond" w:hAnsi="Garamond"/>
        </w:rPr>
        <w:t>Lieske</w:t>
      </w:r>
      <w:proofErr w:type="spellEnd"/>
      <w:r w:rsidRPr="0067280C">
        <w:rPr>
          <w:rFonts w:ascii="Garamond" w:hAnsi="Garamond"/>
        </w:rPr>
        <w:t xml:space="preserve"> (</w:t>
      </w:r>
      <w:r w:rsidR="000D2AB8" w:rsidRPr="0067280C">
        <w:rPr>
          <w:rFonts w:ascii="Garamond" w:hAnsi="Garamond"/>
        </w:rPr>
        <w:t>Vanderbilt University</w:t>
      </w:r>
      <w:r w:rsidRPr="0067280C">
        <w:rPr>
          <w:rFonts w:ascii="Garamond" w:hAnsi="Garamond"/>
        </w:rPr>
        <w:t>)</w:t>
      </w:r>
    </w:p>
    <w:p w:rsidR="00310534" w:rsidRPr="0067280C" w:rsidRDefault="000D2AB8" w:rsidP="000D2AB8">
      <w:pPr>
        <w:spacing w:after="0"/>
        <w:ind w:left="720"/>
        <w:rPr>
          <w:rFonts w:ascii="Garamond" w:hAnsi="Garamond"/>
        </w:rPr>
      </w:pPr>
      <w:r w:rsidRPr="0067280C">
        <w:rPr>
          <w:rFonts w:ascii="Garamond" w:hAnsi="Garamond"/>
        </w:rPr>
        <w:t>“</w:t>
      </w:r>
      <w:r w:rsidRPr="0067280C">
        <w:rPr>
          <w:rFonts w:ascii="Garamond" w:eastAsia="Times New Roman" w:hAnsi="Garamond" w:cs="Segoe UI"/>
          <w:color w:val="212121"/>
        </w:rPr>
        <w:t>GIS-based Spatial Analysis: Modeling Movement and Exchange Routes in Postclassic and Conquest Era El Salvador”</w:t>
      </w:r>
    </w:p>
    <w:p w:rsidR="000D2AB8" w:rsidRPr="0067280C" w:rsidRDefault="000D2AB8" w:rsidP="0072226E">
      <w:pPr>
        <w:spacing w:after="0"/>
        <w:rPr>
          <w:rFonts w:ascii="Garamond" w:hAnsi="Garamond"/>
        </w:rPr>
      </w:pPr>
    </w:p>
    <w:p w:rsidR="00363D63" w:rsidRPr="0067280C" w:rsidRDefault="00363D63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11:</w:t>
      </w:r>
      <w:r w:rsidR="00F64E88" w:rsidRPr="0067280C">
        <w:rPr>
          <w:rFonts w:ascii="Garamond" w:hAnsi="Garamond"/>
        </w:rPr>
        <w:t>5</w:t>
      </w:r>
      <w:r w:rsidRPr="0067280C">
        <w:rPr>
          <w:rFonts w:ascii="Garamond" w:hAnsi="Garamond"/>
        </w:rPr>
        <w:t>5 -12:15</w:t>
      </w:r>
      <w:r w:rsidR="0067280C" w:rsidRPr="0067280C">
        <w:rPr>
          <w:rFonts w:ascii="Garamond" w:hAnsi="Garamond"/>
        </w:rPr>
        <w:t>: D</w:t>
      </w:r>
      <w:r w:rsidRPr="0067280C">
        <w:rPr>
          <w:rFonts w:ascii="Garamond" w:hAnsi="Garamond"/>
        </w:rPr>
        <w:t>iscussion</w:t>
      </w:r>
    </w:p>
    <w:p w:rsidR="001035A7" w:rsidRPr="0067280C" w:rsidRDefault="001035A7" w:rsidP="0072226E">
      <w:pPr>
        <w:spacing w:after="0"/>
        <w:rPr>
          <w:rFonts w:ascii="Garamond" w:hAnsi="Garamond"/>
        </w:rPr>
      </w:pPr>
    </w:p>
    <w:p w:rsidR="0072226E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12:15-</w:t>
      </w:r>
      <w:r w:rsidR="0072226E" w:rsidRPr="0067280C">
        <w:rPr>
          <w:rFonts w:ascii="Garamond" w:hAnsi="Garamond"/>
        </w:rPr>
        <w:t>1:30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Lunch</w:t>
      </w:r>
    </w:p>
    <w:p w:rsidR="0072226E" w:rsidRPr="0067280C" w:rsidRDefault="0072226E" w:rsidP="0072226E">
      <w:pPr>
        <w:spacing w:after="0"/>
        <w:rPr>
          <w:rFonts w:ascii="Garamond" w:hAnsi="Garamond"/>
        </w:rPr>
      </w:pPr>
    </w:p>
    <w:p w:rsidR="0072226E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lastRenderedPageBreak/>
        <w:t>1:30-1:</w:t>
      </w:r>
      <w:r w:rsidR="00363D63" w:rsidRPr="0067280C">
        <w:rPr>
          <w:rFonts w:ascii="Garamond" w:hAnsi="Garamond"/>
        </w:rPr>
        <w:t>50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67280C" w:rsidRPr="0067280C">
        <w:rPr>
          <w:rFonts w:ascii="Garamond" w:hAnsi="Garamond"/>
        </w:rPr>
        <w:t>Katherine A.</w:t>
      </w:r>
      <w:r w:rsidR="0072226E" w:rsidRPr="0067280C">
        <w:rPr>
          <w:rFonts w:ascii="Garamond" w:hAnsi="Garamond"/>
        </w:rPr>
        <w:t xml:space="preserve"> Miller </w:t>
      </w:r>
      <w:r w:rsidR="0067280C" w:rsidRPr="0067280C">
        <w:rPr>
          <w:rFonts w:ascii="Garamond" w:hAnsi="Garamond"/>
        </w:rPr>
        <w:t xml:space="preserve">Wolf </w:t>
      </w:r>
      <w:r w:rsidR="0072226E" w:rsidRPr="0067280C">
        <w:rPr>
          <w:rFonts w:ascii="Garamond" w:hAnsi="Garamond"/>
        </w:rPr>
        <w:t>(</w:t>
      </w:r>
      <w:r w:rsidR="00FF767A" w:rsidRPr="0067280C">
        <w:rPr>
          <w:rFonts w:ascii="Garamond" w:hAnsi="Garamond"/>
        </w:rPr>
        <w:t>Indiana University East</w:t>
      </w:r>
      <w:r w:rsidR="0072226E" w:rsidRPr="0067280C">
        <w:rPr>
          <w:rFonts w:ascii="Garamond" w:hAnsi="Garamond"/>
        </w:rPr>
        <w:t>)</w:t>
      </w:r>
    </w:p>
    <w:p w:rsidR="00FF767A" w:rsidRPr="0067280C" w:rsidRDefault="00FF767A" w:rsidP="00FF767A">
      <w:pPr>
        <w:spacing w:after="0"/>
        <w:ind w:left="720"/>
        <w:rPr>
          <w:rFonts w:ascii="Garamond" w:hAnsi="Garamond"/>
        </w:rPr>
      </w:pPr>
      <w:r w:rsidRPr="0067280C">
        <w:rPr>
          <w:rFonts w:ascii="Garamond" w:hAnsi="Garamond"/>
        </w:rPr>
        <w:t>“</w:t>
      </w:r>
      <w:proofErr w:type="spellStart"/>
      <w:r w:rsidRPr="0067280C">
        <w:rPr>
          <w:rFonts w:ascii="Garamond" w:eastAsia="Times New Roman" w:hAnsi="Garamond" w:cs="Times New Roman"/>
          <w:color w:val="000000"/>
          <w:shd w:val="clear" w:color="auto" w:fill="FFFFFF"/>
        </w:rPr>
        <w:t>Bioarchaeological</w:t>
      </w:r>
      <w:proofErr w:type="spellEnd"/>
      <w:r w:rsidRPr="0067280C">
        <w:rPr>
          <w:rFonts w:ascii="Garamond" w:eastAsia="Times New Roman" w:hAnsi="Garamond" w:cs="Times New Roman"/>
          <w:color w:val="000000"/>
          <w:shd w:val="clear" w:color="auto" w:fill="FFFFFF"/>
        </w:rPr>
        <w:t xml:space="preserve"> Evidence of Inequality in Mesoamerica from Prehistoric to Colonial Periods”</w:t>
      </w:r>
    </w:p>
    <w:p w:rsidR="0072226E" w:rsidRPr="0067280C" w:rsidRDefault="00310534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1</w:t>
      </w:r>
      <w:r w:rsidR="001035A7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>5</w:t>
      </w:r>
      <w:r w:rsidR="001035A7" w:rsidRPr="0067280C">
        <w:rPr>
          <w:rFonts w:ascii="Garamond" w:hAnsi="Garamond"/>
        </w:rPr>
        <w:t>0-2:</w:t>
      </w:r>
      <w:r w:rsidRPr="0067280C">
        <w:rPr>
          <w:rFonts w:ascii="Garamond" w:hAnsi="Garamond"/>
        </w:rPr>
        <w:t>10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67280C" w:rsidRPr="0067280C">
        <w:rPr>
          <w:rFonts w:ascii="Garamond" w:hAnsi="Garamond"/>
        </w:rPr>
        <w:t xml:space="preserve">Werner </w:t>
      </w:r>
      <w:r w:rsidR="0072226E" w:rsidRPr="0067280C">
        <w:rPr>
          <w:rFonts w:ascii="Garamond" w:hAnsi="Garamond"/>
        </w:rPr>
        <w:t>Her</w:t>
      </w:r>
      <w:r w:rsidR="00FF767A" w:rsidRPr="0067280C">
        <w:rPr>
          <w:rFonts w:ascii="Garamond" w:hAnsi="Garamond"/>
        </w:rPr>
        <w:t>t</w:t>
      </w:r>
      <w:r w:rsidR="0072226E" w:rsidRPr="0067280C">
        <w:rPr>
          <w:rFonts w:ascii="Garamond" w:hAnsi="Garamond"/>
        </w:rPr>
        <w:t>zog (</w:t>
      </w:r>
      <w:r w:rsidR="00FF767A" w:rsidRPr="0067280C">
        <w:rPr>
          <w:rFonts w:ascii="Garamond" w:hAnsi="Garamond"/>
        </w:rPr>
        <w:t>Vanderbilt University</w:t>
      </w:r>
      <w:r w:rsidR="0072226E" w:rsidRPr="0067280C">
        <w:rPr>
          <w:rFonts w:ascii="Garamond" w:hAnsi="Garamond"/>
        </w:rPr>
        <w:t>)</w:t>
      </w:r>
    </w:p>
    <w:p w:rsidR="00FF767A" w:rsidRPr="0067280C" w:rsidRDefault="00FF767A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ab/>
        <w:t>“</w:t>
      </w:r>
      <w:r w:rsidRPr="0067280C">
        <w:rPr>
          <w:rFonts w:ascii="Garamond" w:eastAsia="Times New Roman" w:hAnsi="Garamond" w:cs="Segoe UI"/>
          <w:color w:val="212121"/>
        </w:rPr>
        <w:t>Boom and Bust of Ritual Cycles: The Chiapas ‘Cargo Bubble,’ 1940-1970”</w:t>
      </w:r>
    </w:p>
    <w:p w:rsidR="0072226E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2:</w:t>
      </w:r>
      <w:r w:rsidR="00310534" w:rsidRPr="0067280C">
        <w:rPr>
          <w:rFonts w:ascii="Garamond" w:hAnsi="Garamond"/>
        </w:rPr>
        <w:t>1</w:t>
      </w:r>
      <w:r w:rsidRPr="0067280C">
        <w:rPr>
          <w:rFonts w:ascii="Garamond" w:hAnsi="Garamond"/>
        </w:rPr>
        <w:t>0-2:</w:t>
      </w:r>
      <w:r w:rsidR="00310534" w:rsidRPr="0067280C">
        <w:rPr>
          <w:rFonts w:ascii="Garamond" w:hAnsi="Garamond"/>
        </w:rPr>
        <w:t>30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Marc Wolf (</w:t>
      </w:r>
      <w:r w:rsidR="00FF767A" w:rsidRPr="0067280C">
        <w:rPr>
          <w:rFonts w:ascii="Garamond" w:hAnsi="Garamond"/>
        </w:rPr>
        <w:t>Indiana University East/CUNY Graduate Center</w:t>
      </w:r>
      <w:r w:rsidR="0072226E" w:rsidRPr="0067280C">
        <w:rPr>
          <w:rFonts w:ascii="Garamond" w:hAnsi="Garamond"/>
        </w:rPr>
        <w:t>)</w:t>
      </w:r>
    </w:p>
    <w:p w:rsidR="00FF767A" w:rsidRPr="0067280C" w:rsidRDefault="00FF767A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ab/>
        <w:t>"Bringing Mesoamerica Home”</w:t>
      </w:r>
    </w:p>
    <w:p w:rsidR="00310534" w:rsidRPr="0067280C" w:rsidRDefault="00310534" w:rsidP="0072226E">
      <w:pPr>
        <w:spacing w:after="0"/>
        <w:rPr>
          <w:rFonts w:ascii="Garamond" w:hAnsi="Garamond"/>
        </w:rPr>
      </w:pPr>
    </w:p>
    <w:p w:rsidR="0072226E" w:rsidRPr="0067280C" w:rsidRDefault="00310534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2</w:t>
      </w:r>
      <w:r w:rsidR="001035A7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>3</w:t>
      </w:r>
      <w:r w:rsidR="001035A7" w:rsidRPr="0067280C">
        <w:rPr>
          <w:rFonts w:ascii="Garamond" w:hAnsi="Garamond"/>
        </w:rPr>
        <w:t>0-</w:t>
      </w:r>
      <w:proofErr w:type="gramStart"/>
      <w:r w:rsidRPr="0067280C">
        <w:rPr>
          <w:rFonts w:ascii="Garamond" w:hAnsi="Garamond"/>
        </w:rPr>
        <w:t>2</w:t>
      </w:r>
      <w:r w:rsidR="001035A7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 xml:space="preserve">50 </w:t>
      </w:r>
      <w:r w:rsidR="0072226E" w:rsidRPr="0067280C">
        <w:rPr>
          <w:rFonts w:ascii="Garamond" w:hAnsi="Garamond"/>
        </w:rPr>
        <w:t xml:space="preserve"> </w:t>
      </w:r>
      <w:r w:rsidR="000D2AB8" w:rsidRPr="0067280C">
        <w:rPr>
          <w:rFonts w:ascii="Garamond" w:hAnsi="Garamond"/>
        </w:rPr>
        <w:t>D</w:t>
      </w:r>
      <w:r w:rsidRPr="0067280C">
        <w:rPr>
          <w:rFonts w:ascii="Garamond" w:hAnsi="Garamond"/>
        </w:rPr>
        <w:t>iscussion</w:t>
      </w:r>
      <w:proofErr w:type="gramEnd"/>
    </w:p>
    <w:p w:rsidR="0072226E" w:rsidRPr="0067280C" w:rsidRDefault="0072226E" w:rsidP="0072226E">
      <w:pPr>
        <w:spacing w:after="0"/>
        <w:rPr>
          <w:rFonts w:ascii="Garamond" w:hAnsi="Garamond"/>
        </w:rPr>
      </w:pPr>
    </w:p>
    <w:p w:rsidR="00310534" w:rsidRPr="0067280C" w:rsidRDefault="00F64E88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2</w:t>
      </w:r>
      <w:r w:rsidR="00310534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>5</w:t>
      </w:r>
      <w:r w:rsidR="0067280C" w:rsidRPr="0067280C">
        <w:rPr>
          <w:rFonts w:ascii="Garamond" w:hAnsi="Garamond"/>
        </w:rPr>
        <w:t>0-</w:t>
      </w:r>
      <w:r w:rsidR="00310534" w:rsidRPr="0067280C">
        <w:rPr>
          <w:rFonts w:ascii="Garamond" w:hAnsi="Garamond"/>
        </w:rPr>
        <w:t>3:</w:t>
      </w:r>
      <w:r w:rsidRPr="0067280C">
        <w:rPr>
          <w:rFonts w:ascii="Garamond" w:hAnsi="Garamond"/>
        </w:rPr>
        <w:t>1</w:t>
      </w:r>
      <w:r w:rsidR="00310534" w:rsidRPr="0067280C">
        <w:rPr>
          <w:rFonts w:ascii="Garamond" w:hAnsi="Garamond"/>
        </w:rPr>
        <w:t>0</w:t>
      </w:r>
      <w:r w:rsidR="0067280C" w:rsidRPr="0067280C">
        <w:rPr>
          <w:rFonts w:ascii="Garamond" w:hAnsi="Garamond"/>
        </w:rPr>
        <w:t>:</w:t>
      </w:r>
      <w:r w:rsidR="00310534" w:rsidRPr="0067280C">
        <w:rPr>
          <w:rFonts w:ascii="Garamond" w:hAnsi="Garamond"/>
        </w:rPr>
        <w:t xml:space="preserve"> </w:t>
      </w:r>
      <w:r w:rsidR="00FF767A" w:rsidRPr="0067280C">
        <w:rPr>
          <w:rFonts w:ascii="Garamond" w:hAnsi="Garamond"/>
        </w:rPr>
        <w:t xml:space="preserve">Kevin </w:t>
      </w:r>
      <w:proofErr w:type="spellStart"/>
      <w:r w:rsidR="00310534" w:rsidRPr="0067280C">
        <w:rPr>
          <w:rFonts w:ascii="Garamond" w:hAnsi="Garamond"/>
        </w:rPr>
        <w:t>Wann</w:t>
      </w:r>
      <w:proofErr w:type="spellEnd"/>
      <w:r w:rsidR="00310534" w:rsidRPr="0067280C">
        <w:rPr>
          <w:rFonts w:ascii="Garamond" w:hAnsi="Garamond"/>
        </w:rPr>
        <w:t xml:space="preserve"> (</w:t>
      </w:r>
      <w:r w:rsidR="000D2AB8" w:rsidRPr="0067280C">
        <w:rPr>
          <w:rFonts w:ascii="Garamond" w:hAnsi="Garamond"/>
        </w:rPr>
        <w:t>Murray State University</w:t>
      </w:r>
      <w:r w:rsidR="00310534" w:rsidRPr="0067280C">
        <w:rPr>
          <w:rFonts w:ascii="Garamond" w:hAnsi="Garamond"/>
        </w:rPr>
        <w:t>)</w:t>
      </w:r>
    </w:p>
    <w:p w:rsidR="00FF767A" w:rsidRPr="0067280C" w:rsidRDefault="00FF767A" w:rsidP="00FF767A">
      <w:pPr>
        <w:spacing w:after="0"/>
        <w:ind w:left="720"/>
        <w:rPr>
          <w:rFonts w:ascii="Garamond" w:hAnsi="Garamond"/>
        </w:rPr>
      </w:pPr>
      <w:r w:rsidRPr="0067280C">
        <w:rPr>
          <w:rFonts w:ascii="Garamond" w:hAnsi="Garamond"/>
        </w:rPr>
        <w:t>“</w:t>
      </w:r>
      <w:r w:rsidRPr="0067280C">
        <w:rPr>
          <w:rFonts w:ascii="Garamond" w:eastAsia="Times New Roman" w:hAnsi="Garamond" w:cs="Segoe UI"/>
          <w:color w:val="212121"/>
        </w:rPr>
        <w:t xml:space="preserve">An examination of Middle Formative through Early Classic ceramic attributes from stratified contexts at </w:t>
      </w:r>
      <w:proofErr w:type="spellStart"/>
      <w:r w:rsidRPr="0067280C">
        <w:rPr>
          <w:rFonts w:ascii="Garamond" w:eastAsia="Times New Roman" w:hAnsi="Garamond" w:cs="Segoe UI"/>
          <w:color w:val="212121"/>
        </w:rPr>
        <w:t>Matacanela</w:t>
      </w:r>
      <w:proofErr w:type="spellEnd"/>
      <w:r w:rsidRPr="0067280C">
        <w:rPr>
          <w:rFonts w:ascii="Garamond" w:eastAsia="Times New Roman" w:hAnsi="Garamond" w:cs="Segoe UI"/>
          <w:color w:val="212121"/>
        </w:rPr>
        <w:t>, Veracruz”</w:t>
      </w:r>
    </w:p>
    <w:p w:rsidR="0072226E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3:</w:t>
      </w:r>
      <w:r w:rsidR="00F64E88" w:rsidRPr="0067280C">
        <w:rPr>
          <w:rFonts w:ascii="Garamond" w:hAnsi="Garamond"/>
        </w:rPr>
        <w:t>1</w:t>
      </w:r>
      <w:r w:rsidRPr="0067280C">
        <w:rPr>
          <w:rFonts w:ascii="Garamond" w:hAnsi="Garamond"/>
        </w:rPr>
        <w:t>0-</w:t>
      </w:r>
      <w:r w:rsidR="00310534" w:rsidRPr="0067280C">
        <w:rPr>
          <w:rFonts w:ascii="Garamond" w:hAnsi="Garamond"/>
        </w:rPr>
        <w:t>3</w:t>
      </w:r>
      <w:r w:rsidRPr="0067280C">
        <w:rPr>
          <w:rFonts w:ascii="Garamond" w:hAnsi="Garamond"/>
        </w:rPr>
        <w:t>:</w:t>
      </w:r>
      <w:r w:rsidR="00F64E88" w:rsidRPr="0067280C">
        <w:rPr>
          <w:rFonts w:ascii="Garamond" w:hAnsi="Garamond"/>
        </w:rPr>
        <w:t>3</w:t>
      </w:r>
      <w:r w:rsidR="00310534" w:rsidRPr="0067280C">
        <w:rPr>
          <w:rFonts w:ascii="Garamond" w:hAnsi="Garamond"/>
        </w:rPr>
        <w:t>0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FF767A" w:rsidRPr="0067280C">
        <w:rPr>
          <w:rFonts w:ascii="Garamond" w:hAnsi="Garamond"/>
        </w:rPr>
        <w:t xml:space="preserve">Matthew </w:t>
      </w:r>
      <w:r w:rsidR="0072226E" w:rsidRPr="0067280C">
        <w:rPr>
          <w:rFonts w:ascii="Garamond" w:hAnsi="Garamond"/>
        </w:rPr>
        <w:t>Meyer (</w:t>
      </w:r>
      <w:r w:rsidR="000D2AB8" w:rsidRPr="0067280C">
        <w:rPr>
          <w:rFonts w:ascii="Garamond" w:hAnsi="Garamond"/>
        </w:rPr>
        <w:t>Murray State University</w:t>
      </w:r>
      <w:r w:rsidR="0072226E" w:rsidRPr="0067280C">
        <w:rPr>
          <w:rFonts w:ascii="Garamond" w:hAnsi="Garamond"/>
        </w:rPr>
        <w:t>)</w:t>
      </w:r>
    </w:p>
    <w:p w:rsidR="00FF767A" w:rsidRPr="0067280C" w:rsidRDefault="00FF767A" w:rsidP="00FF767A">
      <w:pPr>
        <w:shd w:val="clear" w:color="auto" w:fill="FFFFFF"/>
        <w:spacing w:after="0" w:line="240" w:lineRule="auto"/>
        <w:ind w:left="720"/>
        <w:rPr>
          <w:rFonts w:ascii="Garamond" w:eastAsia="Times New Roman" w:hAnsi="Garamond" w:cs="Segoe UI"/>
          <w:color w:val="212121"/>
        </w:rPr>
      </w:pPr>
      <w:r w:rsidRPr="0067280C">
        <w:rPr>
          <w:rFonts w:ascii="Garamond" w:hAnsi="Garamond"/>
        </w:rPr>
        <w:t>“</w:t>
      </w:r>
      <w:r w:rsidRPr="0067280C">
        <w:rPr>
          <w:rFonts w:ascii="Garamond" w:eastAsia="Times New Roman" w:hAnsi="Garamond" w:cs="Segoe UI"/>
          <w:color w:val="212121"/>
        </w:rPr>
        <w:t xml:space="preserve">Reassessing Postclassic Settlement Data from the Cerro el </w:t>
      </w:r>
      <w:proofErr w:type="spellStart"/>
      <w:r w:rsidRPr="0067280C">
        <w:rPr>
          <w:rFonts w:ascii="Garamond" w:eastAsia="Times New Roman" w:hAnsi="Garamond" w:cs="Segoe UI"/>
          <w:color w:val="212121"/>
        </w:rPr>
        <w:t>Vigia</w:t>
      </w:r>
      <w:proofErr w:type="spellEnd"/>
      <w:r w:rsidRPr="0067280C">
        <w:rPr>
          <w:rFonts w:ascii="Garamond" w:eastAsia="Times New Roman" w:hAnsi="Garamond" w:cs="Segoe UI"/>
          <w:color w:val="212121"/>
        </w:rPr>
        <w:t xml:space="preserve"> Hinterland of </w:t>
      </w:r>
      <w:proofErr w:type="spellStart"/>
      <w:r w:rsidRPr="0067280C">
        <w:rPr>
          <w:rFonts w:ascii="Garamond" w:eastAsia="Times New Roman" w:hAnsi="Garamond" w:cs="Segoe UI"/>
          <w:color w:val="212121"/>
        </w:rPr>
        <w:t>Tres</w:t>
      </w:r>
      <w:proofErr w:type="spellEnd"/>
      <w:r w:rsidRPr="0067280C">
        <w:rPr>
          <w:rFonts w:ascii="Garamond" w:eastAsia="Times New Roman" w:hAnsi="Garamond" w:cs="Segoe UI"/>
          <w:color w:val="212121"/>
        </w:rPr>
        <w:t xml:space="preserve"> </w:t>
      </w:r>
      <w:proofErr w:type="spellStart"/>
      <w:r w:rsidRPr="0067280C">
        <w:rPr>
          <w:rFonts w:ascii="Garamond" w:eastAsia="Times New Roman" w:hAnsi="Garamond" w:cs="Segoe UI"/>
          <w:color w:val="212121"/>
        </w:rPr>
        <w:t>Zapotes</w:t>
      </w:r>
      <w:proofErr w:type="spellEnd"/>
      <w:r w:rsidRPr="0067280C">
        <w:rPr>
          <w:rFonts w:ascii="Garamond" w:eastAsia="Times New Roman" w:hAnsi="Garamond" w:cs="Segoe UI"/>
          <w:color w:val="212121"/>
        </w:rPr>
        <w:t>, Veracruz”</w:t>
      </w:r>
    </w:p>
    <w:p w:rsidR="0072226E" w:rsidRPr="0067280C" w:rsidRDefault="00310534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3:</w:t>
      </w:r>
      <w:r w:rsidR="00F64E88" w:rsidRPr="0067280C">
        <w:rPr>
          <w:rFonts w:ascii="Garamond" w:hAnsi="Garamond"/>
        </w:rPr>
        <w:t>3</w:t>
      </w:r>
      <w:r w:rsidR="001035A7" w:rsidRPr="0067280C">
        <w:rPr>
          <w:rFonts w:ascii="Garamond" w:hAnsi="Garamond"/>
        </w:rPr>
        <w:t>0-</w:t>
      </w:r>
      <w:r w:rsidR="00F64E88" w:rsidRPr="0067280C">
        <w:rPr>
          <w:rFonts w:ascii="Garamond" w:hAnsi="Garamond"/>
        </w:rPr>
        <w:t>3</w:t>
      </w:r>
      <w:r w:rsidR="001035A7" w:rsidRPr="0067280C">
        <w:rPr>
          <w:rFonts w:ascii="Garamond" w:hAnsi="Garamond"/>
        </w:rPr>
        <w:t>:</w:t>
      </w:r>
      <w:r w:rsidR="00F64E88" w:rsidRPr="0067280C">
        <w:rPr>
          <w:rFonts w:ascii="Garamond" w:hAnsi="Garamond"/>
        </w:rPr>
        <w:t>5</w:t>
      </w:r>
      <w:r w:rsidRPr="0067280C">
        <w:rPr>
          <w:rFonts w:ascii="Garamond" w:hAnsi="Garamond"/>
        </w:rPr>
        <w:t>0</w:t>
      </w:r>
      <w:r w:rsidR="0067280C" w:rsidRPr="0067280C">
        <w:rPr>
          <w:rFonts w:ascii="Garamond" w:hAnsi="Garamond"/>
        </w:rPr>
        <w:t>:</w:t>
      </w:r>
      <w:r w:rsidR="00FF767A" w:rsidRPr="0067280C">
        <w:rPr>
          <w:rFonts w:ascii="Garamond" w:hAnsi="Garamond"/>
        </w:rPr>
        <w:t xml:space="preserve"> Gabriela Montero</w:t>
      </w:r>
      <w:r w:rsidR="000D2AB8" w:rsidRPr="0067280C">
        <w:rPr>
          <w:rFonts w:ascii="Garamond" w:hAnsi="Garamond"/>
        </w:rPr>
        <w:t xml:space="preserve"> (University of Kentucky</w:t>
      </w:r>
      <w:r w:rsidR="0072226E" w:rsidRPr="0067280C">
        <w:rPr>
          <w:rFonts w:ascii="Garamond" w:hAnsi="Garamond"/>
        </w:rPr>
        <w:t>)</w:t>
      </w:r>
    </w:p>
    <w:p w:rsidR="00310534" w:rsidRPr="0067280C" w:rsidRDefault="00FF767A" w:rsidP="00FF767A">
      <w:pPr>
        <w:spacing w:after="0"/>
        <w:ind w:left="720"/>
        <w:rPr>
          <w:rFonts w:ascii="Garamond" w:hAnsi="Garamond"/>
        </w:rPr>
      </w:pPr>
      <w:r w:rsidRPr="0067280C">
        <w:rPr>
          <w:rFonts w:ascii="Garamond" w:hAnsi="Garamond"/>
        </w:rPr>
        <w:t>“</w:t>
      </w:r>
      <w:r w:rsidRPr="0067280C">
        <w:rPr>
          <w:rFonts w:ascii="Garamond" w:hAnsi="Garamond" w:cs="Segoe UI"/>
          <w:color w:val="212121"/>
        </w:rPr>
        <w:t xml:space="preserve">Use of land and social change in the sixteenth century Eastern Lower </w:t>
      </w:r>
      <w:proofErr w:type="spellStart"/>
      <w:r w:rsidRPr="0067280C">
        <w:rPr>
          <w:rFonts w:ascii="Garamond" w:hAnsi="Garamond" w:cs="Segoe UI"/>
          <w:color w:val="212121"/>
        </w:rPr>
        <w:t>Papaloapan</w:t>
      </w:r>
      <w:proofErr w:type="spellEnd"/>
      <w:r w:rsidRPr="0067280C">
        <w:rPr>
          <w:rFonts w:ascii="Garamond" w:hAnsi="Garamond" w:cs="Segoe UI"/>
          <w:color w:val="212121"/>
        </w:rPr>
        <w:t xml:space="preserve"> Basin, Mexico”</w:t>
      </w:r>
    </w:p>
    <w:p w:rsidR="000C31F0" w:rsidRPr="0067280C" w:rsidRDefault="000C31F0" w:rsidP="0072226E">
      <w:pPr>
        <w:spacing w:after="0"/>
        <w:rPr>
          <w:rFonts w:ascii="Garamond" w:hAnsi="Garamond"/>
        </w:rPr>
      </w:pPr>
    </w:p>
    <w:p w:rsidR="00310534" w:rsidRPr="0067280C" w:rsidRDefault="00F64E88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3</w:t>
      </w:r>
      <w:r w:rsidR="00310534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>5</w:t>
      </w:r>
      <w:r w:rsidR="00310534" w:rsidRPr="0067280C">
        <w:rPr>
          <w:rFonts w:ascii="Garamond" w:hAnsi="Garamond"/>
        </w:rPr>
        <w:t>0-4:</w:t>
      </w:r>
      <w:r w:rsidRPr="0067280C">
        <w:rPr>
          <w:rFonts w:ascii="Garamond" w:hAnsi="Garamond"/>
        </w:rPr>
        <w:t>1</w:t>
      </w:r>
      <w:r w:rsidR="000D2AB8" w:rsidRPr="0067280C">
        <w:rPr>
          <w:rFonts w:ascii="Garamond" w:hAnsi="Garamond"/>
        </w:rPr>
        <w:t>0</w:t>
      </w:r>
      <w:r w:rsidR="0067280C" w:rsidRPr="0067280C">
        <w:rPr>
          <w:rFonts w:ascii="Garamond" w:hAnsi="Garamond"/>
        </w:rPr>
        <w:t>:</w:t>
      </w:r>
      <w:r w:rsidR="000D2AB8" w:rsidRPr="0067280C">
        <w:rPr>
          <w:rFonts w:ascii="Garamond" w:hAnsi="Garamond"/>
        </w:rPr>
        <w:t xml:space="preserve"> D</w:t>
      </w:r>
      <w:r w:rsidR="00310534" w:rsidRPr="0067280C">
        <w:rPr>
          <w:rFonts w:ascii="Garamond" w:hAnsi="Garamond"/>
        </w:rPr>
        <w:t>iscussion</w:t>
      </w:r>
    </w:p>
    <w:p w:rsidR="000D2AB8" w:rsidRPr="0067280C" w:rsidRDefault="000D2AB8" w:rsidP="0072226E">
      <w:pPr>
        <w:spacing w:after="0"/>
        <w:rPr>
          <w:rFonts w:ascii="Garamond" w:hAnsi="Garamond"/>
        </w:rPr>
      </w:pPr>
    </w:p>
    <w:p w:rsidR="00F64E88" w:rsidRPr="0067280C" w:rsidRDefault="00F64E88" w:rsidP="00F64E88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4:10-4:20</w:t>
      </w:r>
      <w:r w:rsidR="0067280C" w:rsidRPr="0067280C">
        <w:rPr>
          <w:rFonts w:ascii="Garamond" w:hAnsi="Garamond"/>
        </w:rPr>
        <w:t>: B</w:t>
      </w:r>
      <w:r w:rsidRPr="0067280C">
        <w:rPr>
          <w:rFonts w:ascii="Garamond" w:hAnsi="Garamond"/>
        </w:rPr>
        <w:t>reak</w:t>
      </w:r>
    </w:p>
    <w:p w:rsidR="00310534" w:rsidRPr="0067280C" w:rsidRDefault="00310534" w:rsidP="0072226E">
      <w:pPr>
        <w:spacing w:after="0"/>
        <w:rPr>
          <w:rFonts w:ascii="Garamond" w:hAnsi="Garamond"/>
        </w:rPr>
      </w:pPr>
    </w:p>
    <w:p w:rsidR="0072226E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4:</w:t>
      </w:r>
      <w:r w:rsidR="00F64E88" w:rsidRPr="0067280C">
        <w:rPr>
          <w:rFonts w:ascii="Garamond" w:hAnsi="Garamond"/>
        </w:rPr>
        <w:t>2</w:t>
      </w:r>
      <w:r w:rsidRPr="0067280C">
        <w:rPr>
          <w:rFonts w:ascii="Garamond" w:hAnsi="Garamond"/>
        </w:rPr>
        <w:t>0-</w:t>
      </w:r>
      <w:r w:rsidR="00310534" w:rsidRPr="0067280C">
        <w:rPr>
          <w:rFonts w:ascii="Garamond" w:hAnsi="Garamond"/>
        </w:rPr>
        <w:t>4</w:t>
      </w:r>
      <w:r w:rsidRPr="0067280C">
        <w:rPr>
          <w:rFonts w:ascii="Garamond" w:hAnsi="Garamond"/>
        </w:rPr>
        <w:t>:</w:t>
      </w:r>
      <w:r w:rsidR="00310534" w:rsidRPr="0067280C">
        <w:rPr>
          <w:rFonts w:ascii="Garamond" w:hAnsi="Garamond"/>
        </w:rPr>
        <w:t>40</w:t>
      </w:r>
      <w:r w:rsidR="0067280C" w:rsidRPr="0067280C">
        <w:rPr>
          <w:rFonts w:ascii="Garamond" w:hAnsi="Garamond"/>
        </w:rPr>
        <w:t>:</w:t>
      </w:r>
      <w:r w:rsidR="00FF767A" w:rsidRPr="0067280C">
        <w:rPr>
          <w:rFonts w:ascii="Garamond" w:hAnsi="Garamond"/>
        </w:rPr>
        <w:t xml:space="preserve"> Pedro Guillermo Ramón </w:t>
      </w:r>
      <w:proofErr w:type="spellStart"/>
      <w:r w:rsidR="00FF767A" w:rsidRPr="0067280C">
        <w:rPr>
          <w:rFonts w:ascii="Garamond" w:hAnsi="Garamond"/>
        </w:rPr>
        <w:t>Celis</w:t>
      </w:r>
      <w:proofErr w:type="spellEnd"/>
      <w:r w:rsidR="00FF767A" w:rsidRPr="0067280C">
        <w:rPr>
          <w:rFonts w:ascii="Garamond" w:hAnsi="Garamond"/>
        </w:rPr>
        <w:t xml:space="preserve"> (Indiana</w:t>
      </w:r>
      <w:r w:rsidR="002E23B2">
        <w:rPr>
          <w:rFonts w:ascii="Garamond" w:hAnsi="Garamond"/>
        </w:rPr>
        <w:t xml:space="preserve"> University Bloomington</w:t>
      </w:r>
      <w:r w:rsidR="0072226E" w:rsidRPr="0067280C">
        <w:rPr>
          <w:rFonts w:ascii="Garamond" w:hAnsi="Garamond"/>
        </w:rPr>
        <w:t>)</w:t>
      </w:r>
    </w:p>
    <w:p w:rsidR="00FF767A" w:rsidRPr="0067280C" w:rsidRDefault="00FF767A" w:rsidP="00FF767A">
      <w:pPr>
        <w:spacing w:after="0"/>
        <w:ind w:left="720"/>
        <w:rPr>
          <w:rFonts w:ascii="Garamond" w:hAnsi="Garamond"/>
        </w:rPr>
      </w:pPr>
      <w:r w:rsidRPr="0067280C">
        <w:rPr>
          <w:rFonts w:ascii="Garamond" w:hAnsi="Garamond"/>
        </w:rPr>
        <w:t>“</w:t>
      </w:r>
      <w:r w:rsidRPr="0067280C">
        <w:rPr>
          <w:rFonts w:ascii="Garamond" w:hAnsi="Garamond" w:cs="Segoe UI"/>
          <w:color w:val="212121"/>
        </w:rPr>
        <w:t>Archaeology of indigenous colonialism; </w:t>
      </w:r>
      <w:proofErr w:type="spellStart"/>
      <w:r w:rsidRPr="0067280C">
        <w:rPr>
          <w:rFonts w:ascii="Garamond" w:hAnsi="Garamond" w:cs="Segoe UI"/>
          <w:color w:val="212121"/>
        </w:rPr>
        <w:t>Guiengola</w:t>
      </w:r>
      <w:proofErr w:type="spellEnd"/>
      <w:r w:rsidRPr="0067280C">
        <w:rPr>
          <w:rFonts w:ascii="Garamond" w:hAnsi="Garamond" w:cs="Segoe UI"/>
          <w:color w:val="212121"/>
        </w:rPr>
        <w:t xml:space="preserve">, a </w:t>
      </w:r>
      <w:proofErr w:type="spellStart"/>
      <w:r w:rsidRPr="0067280C">
        <w:rPr>
          <w:rFonts w:ascii="Garamond" w:hAnsi="Garamond" w:cs="Segoe UI"/>
          <w:color w:val="212121"/>
        </w:rPr>
        <w:t>Zapotec</w:t>
      </w:r>
      <w:proofErr w:type="spellEnd"/>
      <w:r w:rsidRPr="0067280C">
        <w:rPr>
          <w:rFonts w:ascii="Garamond" w:hAnsi="Garamond" w:cs="Segoe UI"/>
          <w:color w:val="212121"/>
        </w:rPr>
        <w:t xml:space="preserve"> fortress in the Isthmus of Tehuantepec, Oaxaca, Mexico”</w:t>
      </w:r>
    </w:p>
    <w:p w:rsidR="0072226E" w:rsidRPr="0067280C" w:rsidRDefault="00310534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4</w:t>
      </w:r>
      <w:r w:rsidR="001035A7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>4</w:t>
      </w:r>
      <w:r w:rsidR="001035A7" w:rsidRPr="0067280C">
        <w:rPr>
          <w:rFonts w:ascii="Garamond" w:hAnsi="Garamond"/>
        </w:rPr>
        <w:t>0-5:</w:t>
      </w:r>
      <w:r w:rsidRPr="0067280C">
        <w:rPr>
          <w:rFonts w:ascii="Garamond" w:hAnsi="Garamond"/>
        </w:rPr>
        <w:t>00</w:t>
      </w:r>
      <w:r w:rsidR="0067280C" w:rsidRPr="0067280C">
        <w:rPr>
          <w:rFonts w:ascii="Garamond" w:hAnsi="Garamond"/>
        </w:rPr>
        <w:t>:</w:t>
      </w:r>
      <w:r w:rsidR="0072226E" w:rsidRPr="0067280C">
        <w:rPr>
          <w:rFonts w:ascii="Garamond" w:hAnsi="Garamond"/>
        </w:rPr>
        <w:t xml:space="preserve"> </w:t>
      </w:r>
      <w:r w:rsidR="00FF767A" w:rsidRPr="0067280C">
        <w:rPr>
          <w:rFonts w:ascii="Garamond" w:hAnsi="Garamond"/>
        </w:rPr>
        <w:t xml:space="preserve">Byron </w:t>
      </w:r>
      <w:proofErr w:type="spellStart"/>
      <w:r w:rsidR="00FF767A" w:rsidRPr="0067280C">
        <w:rPr>
          <w:rFonts w:ascii="Garamond" w:hAnsi="Garamond"/>
        </w:rPr>
        <w:t>Hamann</w:t>
      </w:r>
      <w:proofErr w:type="spellEnd"/>
      <w:r w:rsidR="00FF767A" w:rsidRPr="0067280C">
        <w:rPr>
          <w:rFonts w:ascii="Garamond" w:hAnsi="Garamond"/>
        </w:rPr>
        <w:t xml:space="preserve"> (Ohio State University</w:t>
      </w:r>
      <w:r w:rsidR="0072226E" w:rsidRPr="0067280C">
        <w:rPr>
          <w:rFonts w:ascii="Garamond" w:hAnsi="Garamond"/>
        </w:rPr>
        <w:t>)</w:t>
      </w:r>
    </w:p>
    <w:p w:rsidR="00FF767A" w:rsidRPr="0067280C" w:rsidRDefault="00FF767A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ab/>
        <w:t>“</w:t>
      </w:r>
      <w:r w:rsidRPr="0067280C">
        <w:rPr>
          <w:rFonts w:ascii="Garamond" w:eastAsia="Times New Roman" w:hAnsi="Garamond" w:cs="Segoe UI"/>
          <w:color w:val="212121"/>
        </w:rPr>
        <w:t xml:space="preserve">Madrid 1528: Cortés, </w:t>
      </w:r>
      <w:proofErr w:type="spellStart"/>
      <w:r w:rsidRPr="0067280C">
        <w:rPr>
          <w:rFonts w:ascii="Garamond" w:eastAsia="Times New Roman" w:hAnsi="Garamond" w:cs="Segoe UI"/>
          <w:color w:val="212121"/>
        </w:rPr>
        <w:t>Weiditz</w:t>
      </w:r>
      <w:proofErr w:type="spellEnd"/>
      <w:r w:rsidRPr="0067280C">
        <w:rPr>
          <w:rFonts w:ascii="Garamond" w:eastAsia="Times New Roman" w:hAnsi="Garamond" w:cs="Segoe UI"/>
          <w:color w:val="212121"/>
        </w:rPr>
        <w:t xml:space="preserve">, </w:t>
      </w:r>
      <w:proofErr w:type="spellStart"/>
      <w:r w:rsidRPr="0067280C">
        <w:rPr>
          <w:rFonts w:ascii="Garamond" w:eastAsia="Times New Roman" w:hAnsi="Garamond" w:cs="Segoe UI"/>
          <w:color w:val="212121"/>
        </w:rPr>
        <w:t>Tianquiztlatoatzin</w:t>
      </w:r>
      <w:proofErr w:type="spellEnd"/>
      <w:r w:rsidRPr="0067280C">
        <w:rPr>
          <w:rFonts w:ascii="Garamond" w:eastAsia="Times New Roman" w:hAnsi="Garamond" w:cs="Segoe UI"/>
          <w:color w:val="212121"/>
        </w:rPr>
        <w:t>, and Others”</w:t>
      </w:r>
    </w:p>
    <w:p w:rsidR="00310534" w:rsidRPr="0067280C" w:rsidRDefault="00310534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5:00-5:20</w:t>
      </w:r>
      <w:r w:rsidR="0067280C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 xml:space="preserve"> </w:t>
      </w:r>
      <w:r w:rsidR="000C31F0" w:rsidRPr="0067280C">
        <w:rPr>
          <w:rFonts w:ascii="Garamond" w:hAnsi="Garamond"/>
        </w:rPr>
        <w:t xml:space="preserve">Alanna </w:t>
      </w:r>
      <w:proofErr w:type="spellStart"/>
      <w:r w:rsidR="000C31F0" w:rsidRPr="0067280C">
        <w:rPr>
          <w:rFonts w:ascii="Garamond" w:hAnsi="Garamond"/>
        </w:rPr>
        <w:t>Radlo-Dzu</w:t>
      </w:r>
      <w:r w:rsidRPr="0067280C">
        <w:rPr>
          <w:rFonts w:ascii="Garamond" w:hAnsi="Garamond"/>
        </w:rPr>
        <w:t>r</w:t>
      </w:r>
      <w:proofErr w:type="spellEnd"/>
      <w:r w:rsidRPr="0067280C">
        <w:rPr>
          <w:rFonts w:ascii="Garamond" w:hAnsi="Garamond"/>
        </w:rPr>
        <w:t xml:space="preserve"> (</w:t>
      </w:r>
      <w:r w:rsidR="00FF767A" w:rsidRPr="0067280C">
        <w:rPr>
          <w:rFonts w:ascii="Garamond" w:hAnsi="Garamond"/>
        </w:rPr>
        <w:t>Ohio State University)</w:t>
      </w:r>
    </w:p>
    <w:p w:rsidR="000C31F0" w:rsidRPr="0067280C" w:rsidRDefault="000C31F0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ab/>
        <w:t>“Reevaluating scent and sound in the Borgia group”</w:t>
      </w:r>
    </w:p>
    <w:p w:rsidR="00310534" w:rsidRPr="0067280C" w:rsidRDefault="00310534" w:rsidP="0072226E">
      <w:pPr>
        <w:spacing w:after="0"/>
        <w:rPr>
          <w:rFonts w:ascii="Garamond" w:hAnsi="Garamond"/>
        </w:rPr>
      </w:pPr>
    </w:p>
    <w:p w:rsidR="00310534" w:rsidRPr="0067280C" w:rsidRDefault="000C31F0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5:20-5:40</w:t>
      </w:r>
      <w:r w:rsidR="0067280C" w:rsidRPr="0067280C">
        <w:rPr>
          <w:rFonts w:ascii="Garamond" w:hAnsi="Garamond"/>
        </w:rPr>
        <w:t>:</w:t>
      </w:r>
      <w:r w:rsidRPr="0067280C">
        <w:rPr>
          <w:rFonts w:ascii="Garamond" w:hAnsi="Garamond"/>
        </w:rPr>
        <w:t xml:space="preserve"> D</w:t>
      </w:r>
      <w:r w:rsidR="00310534" w:rsidRPr="0067280C">
        <w:rPr>
          <w:rFonts w:ascii="Garamond" w:hAnsi="Garamond"/>
        </w:rPr>
        <w:t>iscussion</w:t>
      </w:r>
    </w:p>
    <w:p w:rsidR="00310534" w:rsidRPr="0067280C" w:rsidRDefault="00310534" w:rsidP="0072226E">
      <w:pPr>
        <w:spacing w:after="0"/>
        <w:rPr>
          <w:rFonts w:ascii="Garamond" w:hAnsi="Garamond"/>
        </w:rPr>
      </w:pPr>
    </w:p>
    <w:p w:rsidR="0072226E" w:rsidRPr="0067280C" w:rsidRDefault="001035A7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>5:40-6:10</w:t>
      </w:r>
      <w:r w:rsidR="0072226E" w:rsidRPr="0067280C">
        <w:rPr>
          <w:rFonts w:ascii="Garamond" w:hAnsi="Garamond"/>
        </w:rPr>
        <w:t xml:space="preserve"> </w:t>
      </w:r>
      <w:r w:rsidR="0067280C" w:rsidRPr="0067280C">
        <w:rPr>
          <w:rFonts w:ascii="Garamond" w:hAnsi="Garamond"/>
        </w:rPr>
        <w:t xml:space="preserve">Richard </w:t>
      </w:r>
      <w:r w:rsidR="0072226E" w:rsidRPr="0067280C">
        <w:rPr>
          <w:rFonts w:ascii="Garamond" w:hAnsi="Garamond"/>
        </w:rPr>
        <w:t>Diehl</w:t>
      </w:r>
      <w:r w:rsidR="0067280C" w:rsidRPr="0067280C">
        <w:rPr>
          <w:rFonts w:ascii="Garamond" w:hAnsi="Garamond"/>
        </w:rPr>
        <w:t xml:space="preserve"> (</w:t>
      </w:r>
      <w:bookmarkStart w:id="0" w:name="_GoBack"/>
      <w:r w:rsidR="0067280C" w:rsidRPr="0067280C">
        <w:rPr>
          <w:rFonts w:ascii="Garamond" w:hAnsi="Garamond"/>
        </w:rPr>
        <w:t>University of Alabama</w:t>
      </w:r>
      <w:bookmarkEnd w:id="0"/>
      <w:r w:rsidR="0067280C" w:rsidRPr="0067280C">
        <w:rPr>
          <w:rFonts w:ascii="Garamond" w:hAnsi="Garamond"/>
        </w:rPr>
        <w:t>)</w:t>
      </w:r>
    </w:p>
    <w:p w:rsidR="0067280C" w:rsidRPr="002E23B2" w:rsidRDefault="0067280C" w:rsidP="0072226E">
      <w:pPr>
        <w:spacing w:after="0"/>
        <w:rPr>
          <w:rFonts w:ascii="Garamond" w:hAnsi="Garamond"/>
        </w:rPr>
      </w:pPr>
      <w:r w:rsidRPr="0067280C">
        <w:rPr>
          <w:rFonts w:ascii="Garamond" w:hAnsi="Garamond"/>
        </w:rPr>
        <w:tab/>
      </w:r>
      <w:r w:rsidRPr="002E23B2">
        <w:rPr>
          <w:rFonts w:ascii="Garamond" w:hAnsi="Garamond"/>
        </w:rPr>
        <w:t>“</w:t>
      </w:r>
      <w:r w:rsidRPr="002E23B2">
        <w:rPr>
          <w:rFonts w:ascii="Garamond" w:hAnsi="Garamond"/>
          <w:i/>
        </w:rPr>
        <w:t>Tierra y Agua</w:t>
      </w:r>
      <w:r w:rsidRPr="002E23B2">
        <w:rPr>
          <w:rFonts w:ascii="Garamond" w:hAnsi="Garamond"/>
        </w:rPr>
        <w:t>: Re</w:t>
      </w:r>
      <w:r w:rsidR="00875A7E" w:rsidRPr="002E23B2">
        <w:rPr>
          <w:rFonts w:ascii="Garamond" w:hAnsi="Garamond"/>
        </w:rPr>
        <w:t>flections</w:t>
      </w:r>
      <w:r w:rsidRPr="002E23B2">
        <w:rPr>
          <w:rFonts w:ascii="Garamond" w:hAnsi="Garamond"/>
        </w:rPr>
        <w:t xml:space="preserve"> and Remake”</w:t>
      </w:r>
    </w:p>
    <w:p w:rsidR="00512D61" w:rsidRPr="002E23B2" w:rsidRDefault="00512D61" w:rsidP="0072226E">
      <w:pPr>
        <w:spacing w:after="0"/>
        <w:rPr>
          <w:rFonts w:ascii="Garamond" w:hAnsi="Garamond"/>
        </w:rPr>
      </w:pPr>
    </w:p>
    <w:p w:rsidR="00512D61" w:rsidRPr="00512D61" w:rsidRDefault="00512D61" w:rsidP="0072226E">
      <w:pPr>
        <w:spacing w:after="0"/>
        <w:rPr>
          <w:rFonts w:ascii="Garamond" w:hAnsi="Garamond"/>
        </w:rPr>
      </w:pPr>
      <w:r>
        <w:rPr>
          <w:rFonts w:ascii="Garamond" w:hAnsi="Garamond"/>
        </w:rPr>
        <w:t>7:0</w:t>
      </w:r>
      <w:r w:rsidRPr="00512D61">
        <w:rPr>
          <w:rFonts w:ascii="Garamond" w:hAnsi="Garamond"/>
        </w:rPr>
        <w:t xml:space="preserve">0-9:30 </w:t>
      </w:r>
      <w:proofErr w:type="spellStart"/>
      <w:r w:rsidRPr="00512D61">
        <w:rPr>
          <w:rFonts w:ascii="Garamond" w:hAnsi="Garamond"/>
        </w:rPr>
        <w:t>Clausura</w:t>
      </w:r>
      <w:proofErr w:type="spellEnd"/>
      <w:r w:rsidRPr="00512D61">
        <w:rPr>
          <w:rFonts w:ascii="Garamond" w:hAnsi="Garamond"/>
        </w:rPr>
        <w:t xml:space="preserve"> dinner reception. Location TBA.</w:t>
      </w:r>
    </w:p>
    <w:p w:rsidR="0072226E" w:rsidRPr="00512D61" w:rsidRDefault="0072226E" w:rsidP="0072226E">
      <w:pPr>
        <w:spacing w:after="0"/>
        <w:rPr>
          <w:rFonts w:ascii="Garamond" w:hAnsi="Garamond"/>
        </w:rPr>
      </w:pPr>
    </w:p>
    <w:p w:rsidR="001C4454" w:rsidRPr="00512D61" w:rsidRDefault="001C4454">
      <w:pPr>
        <w:rPr>
          <w:rFonts w:ascii="Garamond" w:hAnsi="Garamond"/>
        </w:rPr>
      </w:pPr>
    </w:p>
    <w:sectPr w:rsidR="001C4454" w:rsidRPr="00512D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26E"/>
    <w:rsid w:val="000C31F0"/>
    <w:rsid w:val="000D2AB8"/>
    <w:rsid w:val="001035A7"/>
    <w:rsid w:val="00130AF4"/>
    <w:rsid w:val="001C4454"/>
    <w:rsid w:val="002E23B2"/>
    <w:rsid w:val="00310534"/>
    <w:rsid w:val="00363D63"/>
    <w:rsid w:val="00512D61"/>
    <w:rsid w:val="00617987"/>
    <w:rsid w:val="0067280C"/>
    <w:rsid w:val="0072226E"/>
    <w:rsid w:val="007840EB"/>
    <w:rsid w:val="007B6F2A"/>
    <w:rsid w:val="00875A7E"/>
    <w:rsid w:val="008C1A15"/>
    <w:rsid w:val="00B37A26"/>
    <w:rsid w:val="00F64E88"/>
    <w:rsid w:val="00FF7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4769C7"/>
  <w15:chartTrackingRefBased/>
  <w15:docId w15:val="{04E1C251-4116-40D5-8F50-CCB3BEB35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2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05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053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95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496</Words>
  <Characters>2832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Hutson, Scott</dc:creator>
  <cp:keywords/>
  <dc:description/>
  <cp:lastModifiedBy>Hutson, Scott</cp:lastModifiedBy>
  <cp:revision>3</cp:revision>
  <cp:lastPrinted>2019-02-13T15:37:00Z</cp:lastPrinted>
  <dcterms:created xsi:type="dcterms:W3CDTF">2019-02-23T22:31:00Z</dcterms:created>
  <dcterms:modified xsi:type="dcterms:W3CDTF">2019-02-28T21:20:00Z</dcterms:modified>
</cp:coreProperties>
</file>